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AEF49" w14:textId="7FD2936C" w:rsidR="00CA5377" w:rsidRPr="00A32C7E" w:rsidRDefault="00905749" w:rsidP="00905749">
      <w:pPr>
        <w:pStyle w:val="ENJIE-titulo-artigo"/>
        <w:rPr>
          <w:rFonts w:ascii="Arial" w:hAnsi="Arial" w:cs="Arial"/>
          <w:sz w:val="28"/>
          <w:szCs w:val="28"/>
        </w:rPr>
      </w:pPr>
      <w:r w:rsidRPr="0032160E">
        <w:rPr>
          <w:rFonts w:ascii="Arial" w:hAnsi="Arial" w:cs="Arial"/>
          <w:sz w:val="28"/>
          <w:szCs w:val="28"/>
        </w:rPr>
        <w:t>Título</w:t>
      </w:r>
      <w:r w:rsidR="00744F77" w:rsidRPr="0032160E">
        <w:rPr>
          <w:rFonts w:ascii="Arial" w:hAnsi="Arial" w:cs="Arial"/>
          <w:sz w:val="28"/>
          <w:szCs w:val="28"/>
        </w:rPr>
        <w:t xml:space="preserve"> </w:t>
      </w:r>
      <w:r w:rsidR="00CA5377" w:rsidRPr="0032160E">
        <w:rPr>
          <w:rFonts w:ascii="Arial" w:hAnsi="Arial" w:cs="Arial"/>
          <w:sz w:val="28"/>
          <w:szCs w:val="28"/>
        </w:rPr>
        <w:t>na língua do artigo</w:t>
      </w:r>
      <w:r w:rsidR="008D0368" w:rsidRPr="0032160E">
        <w:rPr>
          <w:rFonts w:ascii="Arial" w:hAnsi="Arial" w:cs="Arial"/>
          <w:sz w:val="28"/>
          <w:szCs w:val="28"/>
        </w:rPr>
        <w:t xml:space="preserve"> (L1)</w:t>
      </w:r>
      <w:r w:rsidR="00CA5377" w:rsidRPr="0032160E">
        <w:rPr>
          <w:rFonts w:ascii="Arial" w:hAnsi="Arial" w:cs="Arial"/>
          <w:sz w:val="28"/>
          <w:szCs w:val="28"/>
        </w:rPr>
        <w:t xml:space="preserve">: </w:t>
      </w:r>
      <w:r w:rsidR="00A32C7E" w:rsidRPr="0032160E">
        <w:rPr>
          <w:rFonts w:ascii="Arial" w:hAnsi="Arial" w:cs="Arial"/>
          <w:sz w:val="28"/>
          <w:szCs w:val="28"/>
          <w:highlight w:val="yellow"/>
        </w:rPr>
        <w:t>Arial</w:t>
      </w:r>
      <w:r w:rsidR="00CA5377" w:rsidRPr="0032160E">
        <w:rPr>
          <w:rFonts w:ascii="Arial" w:hAnsi="Arial" w:cs="Arial"/>
          <w:sz w:val="28"/>
          <w:szCs w:val="28"/>
          <w:highlight w:val="yellow"/>
        </w:rPr>
        <w:t>, 1</w:t>
      </w:r>
      <w:r w:rsidR="00A32C7E" w:rsidRPr="0032160E">
        <w:rPr>
          <w:rFonts w:ascii="Arial" w:hAnsi="Arial" w:cs="Arial"/>
          <w:sz w:val="28"/>
          <w:szCs w:val="28"/>
          <w:highlight w:val="yellow"/>
        </w:rPr>
        <w:t>4</w:t>
      </w:r>
      <w:r w:rsidR="00CA5377" w:rsidRPr="0032160E">
        <w:rPr>
          <w:rFonts w:ascii="Arial" w:hAnsi="Arial" w:cs="Arial"/>
          <w:sz w:val="28"/>
          <w:szCs w:val="28"/>
          <w:highlight w:val="yellow"/>
        </w:rPr>
        <w:t>, negrito, parágrafo simples com 12 pts antes e 24 pts depois, alinhamento à esquerda</w:t>
      </w:r>
    </w:p>
    <w:p w14:paraId="46343E15" w14:textId="4CBE1D1C" w:rsidR="000341AC" w:rsidRDefault="00CA5377" w:rsidP="00905749">
      <w:pPr>
        <w:pStyle w:val="ENJIE-titulo-artigo"/>
        <w:rPr>
          <w:rFonts w:ascii="Arial" w:hAnsi="Arial" w:cs="Arial"/>
          <w:color w:val="595959" w:themeColor="text1" w:themeTint="A6"/>
          <w:sz w:val="28"/>
          <w:szCs w:val="28"/>
        </w:rPr>
      </w:pPr>
      <w:r w:rsidRPr="0032160E">
        <w:rPr>
          <w:rFonts w:ascii="Arial" w:hAnsi="Arial" w:cs="Arial"/>
          <w:color w:val="595959" w:themeColor="text1" w:themeTint="A6"/>
          <w:sz w:val="28"/>
          <w:szCs w:val="28"/>
        </w:rPr>
        <w:t xml:space="preserve">Título </w:t>
      </w:r>
      <w:r w:rsidR="008D0368" w:rsidRPr="0032160E">
        <w:rPr>
          <w:rFonts w:ascii="Arial" w:hAnsi="Arial" w:cs="Arial"/>
          <w:color w:val="595959" w:themeColor="text1" w:themeTint="A6"/>
          <w:sz w:val="28"/>
          <w:szCs w:val="28"/>
        </w:rPr>
        <w:t xml:space="preserve">traduzido para outras duas </w:t>
      </w:r>
      <w:r w:rsidRPr="0032160E">
        <w:rPr>
          <w:rFonts w:ascii="Arial" w:hAnsi="Arial" w:cs="Arial"/>
          <w:color w:val="595959" w:themeColor="text1" w:themeTint="A6"/>
          <w:sz w:val="28"/>
          <w:szCs w:val="28"/>
        </w:rPr>
        <w:t xml:space="preserve">línguas </w:t>
      </w:r>
      <w:r w:rsidR="008D0368" w:rsidRPr="0032160E">
        <w:rPr>
          <w:rFonts w:ascii="Arial" w:hAnsi="Arial" w:cs="Arial"/>
          <w:color w:val="595959" w:themeColor="text1" w:themeTint="A6"/>
          <w:sz w:val="28"/>
          <w:szCs w:val="28"/>
        </w:rPr>
        <w:t xml:space="preserve">(L2 e L3) aceites pela </w:t>
      </w:r>
      <w:r w:rsidR="00660B49" w:rsidRPr="00660B49">
        <w:rPr>
          <w:rFonts w:ascii="Arial" w:hAnsi="Arial" w:cs="Arial"/>
          <w:i/>
          <w:color w:val="595959" w:themeColor="text1" w:themeTint="A6"/>
          <w:sz w:val="28"/>
          <w:szCs w:val="28"/>
        </w:rPr>
        <w:t>Indagatio Didactica</w:t>
      </w:r>
      <w:r w:rsidR="00660B49" w:rsidRPr="0032160E">
        <w:rPr>
          <w:rFonts w:ascii="Arial" w:hAnsi="Arial" w:cs="Arial"/>
          <w:color w:val="595959" w:themeColor="text1" w:themeTint="A6"/>
          <w:sz w:val="28"/>
          <w:szCs w:val="28"/>
        </w:rPr>
        <w:t xml:space="preserve"> </w:t>
      </w:r>
      <w:r w:rsidR="0032160E" w:rsidRPr="0032160E">
        <w:rPr>
          <w:rFonts w:ascii="Arial" w:hAnsi="Arial" w:cs="Arial"/>
          <w:color w:val="595959" w:themeColor="text1" w:themeTint="A6"/>
          <w:sz w:val="28"/>
          <w:szCs w:val="28"/>
        </w:rPr>
        <w:t>(</w:t>
      </w:r>
      <w:r w:rsidR="00744F77" w:rsidRPr="0032160E">
        <w:rPr>
          <w:rFonts w:ascii="Arial" w:hAnsi="Arial" w:cs="Arial"/>
          <w:color w:val="595959" w:themeColor="text1" w:themeTint="A6"/>
          <w:sz w:val="28"/>
          <w:szCs w:val="28"/>
        </w:rPr>
        <w:t xml:space="preserve">sendo </w:t>
      </w:r>
      <w:r w:rsidR="008D0368" w:rsidRPr="0032160E">
        <w:rPr>
          <w:rFonts w:ascii="Arial" w:hAnsi="Arial" w:cs="Arial"/>
          <w:color w:val="595959" w:themeColor="text1" w:themeTint="A6"/>
          <w:sz w:val="28"/>
          <w:szCs w:val="28"/>
        </w:rPr>
        <w:t>obrigatória a língua inglesa</w:t>
      </w:r>
      <w:r w:rsidR="00660B49">
        <w:rPr>
          <w:rFonts w:ascii="Arial" w:hAnsi="Arial" w:cs="Arial"/>
          <w:color w:val="595959" w:themeColor="text1" w:themeTint="A6"/>
          <w:sz w:val="28"/>
          <w:szCs w:val="28"/>
        </w:rPr>
        <w:t>,</w:t>
      </w:r>
      <w:r w:rsidR="008D0368" w:rsidRPr="0032160E">
        <w:rPr>
          <w:rFonts w:ascii="Arial" w:hAnsi="Arial" w:cs="Arial"/>
          <w:color w:val="595959" w:themeColor="text1" w:themeTint="A6"/>
          <w:sz w:val="28"/>
          <w:szCs w:val="28"/>
        </w:rPr>
        <w:t xml:space="preserve"> caso não seja a língua do artigo)</w:t>
      </w:r>
      <w:r w:rsidR="00905749" w:rsidRPr="0032160E">
        <w:rPr>
          <w:rFonts w:ascii="Arial" w:hAnsi="Arial" w:cs="Arial"/>
          <w:color w:val="595959" w:themeColor="text1" w:themeTint="A6"/>
          <w:sz w:val="28"/>
          <w:szCs w:val="28"/>
        </w:rPr>
        <w:t xml:space="preserve">: </w:t>
      </w:r>
      <w:r w:rsidR="00A32C7E" w:rsidRPr="0032160E">
        <w:rPr>
          <w:rFonts w:ascii="Arial" w:hAnsi="Arial" w:cs="Arial"/>
          <w:color w:val="595959" w:themeColor="text1" w:themeTint="A6"/>
          <w:sz w:val="28"/>
          <w:szCs w:val="28"/>
          <w:highlight w:val="yellow"/>
        </w:rPr>
        <w:t>Arial</w:t>
      </w:r>
      <w:r w:rsidR="00905749" w:rsidRPr="0032160E">
        <w:rPr>
          <w:rFonts w:ascii="Arial" w:hAnsi="Arial" w:cs="Arial"/>
          <w:color w:val="595959" w:themeColor="text1" w:themeTint="A6"/>
          <w:sz w:val="28"/>
          <w:szCs w:val="28"/>
          <w:highlight w:val="yellow"/>
        </w:rPr>
        <w:t>, 1</w:t>
      </w:r>
      <w:r w:rsidR="00A32C7E" w:rsidRPr="0032160E">
        <w:rPr>
          <w:rFonts w:ascii="Arial" w:hAnsi="Arial" w:cs="Arial"/>
          <w:color w:val="595959" w:themeColor="text1" w:themeTint="A6"/>
          <w:sz w:val="28"/>
          <w:szCs w:val="28"/>
          <w:highlight w:val="yellow"/>
        </w:rPr>
        <w:t>4</w:t>
      </w:r>
      <w:r w:rsidR="00905749" w:rsidRPr="0032160E">
        <w:rPr>
          <w:rFonts w:ascii="Arial" w:hAnsi="Arial" w:cs="Arial"/>
          <w:color w:val="595959" w:themeColor="text1" w:themeTint="A6"/>
          <w:sz w:val="28"/>
          <w:szCs w:val="28"/>
          <w:highlight w:val="yellow"/>
        </w:rPr>
        <w:t xml:space="preserve">, negrito, </w:t>
      </w:r>
      <w:r w:rsidR="00A0712C" w:rsidRPr="0032160E">
        <w:rPr>
          <w:rFonts w:ascii="Arial" w:hAnsi="Arial" w:cs="Arial"/>
          <w:color w:val="595959" w:themeColor="text1" w:themeTint="A6"/>
          <w:sz w:val="28"/>
          <w:szCs w:val="28"/>
          <w:highlight w:val="yellow"/>
        </w:rPr>
        <w:t>parágrafo simples</w:t>
      </w:r>
      <w:r w:rsidR="00905749" w:rsidRPr="0032160E">
        <w:rPr>
          <w:rFonts w:ascii="Arial" w:hAnsi="Arial" w:cs="Arial"/>
          <w:color w:val="595959" w:themeColor="text1" w:themeTint="A6"/>
          <w:sz w:val="28"/>
          <w:szCs w:val="28"/>
          <w:highlight w:val="yellow"/>
        </w:rPr>
        <w:t xml:space="preserve"> com 12 pts antes e 24 pts depois</w:t>
      </w:r>
      <w:r w:rsidR="00D80E79" w:rsidRPr="0032160E">
        <w:rPr>
          <w:rFonts w:ascii="Arial" w:hAnsi="Arial" w:cs="Arial"/>
          <w:color w:val="595959" w:themeColor="text1" w:themeTint="A6"/>
          <w:sz w:val="28"/>
          <w:szCs w:val="28"/>
          <w:highlight w:val="yellow"/>
        </w:rPr>
        <w:t>, alinhamento à esquerda</w:t>
      </w:r>
    </w:p>
    <w:p w14:paraId="556B7AD9" w14:textId="77777777" w:rsidR="008942CC" w:rsidRPr="00A32C7E" w:rsidRDefault="008942CC" w:rsidP="00905749">
      <w:pPr>
        <w:pStyle w:val="ENJIE-titulo-artigo"/>
        <w:rPr>
          <w:rFonts w:ascii="Arial" w:hAnsi="Arial" w:cs="Arial"/>
          <w:color w:val="595959" w:themeColor="text1" w:themeTint="A6"/>
          <w:sz w:val="28"/>
          <w:szCs w:val="28"/>
        </w:rPr>
      </w:pPr>
    </w:p>
    <w:p w14:paraId="5D3E8850" w14:textId="62D5831E" w:rsidR="006B6910" w:rsidRPr="00A32C7E" w:rsidRDefault="00905749" w:rsidP="00F34F32">
      <w:pPr>
        <w:pStyle w:val="ENJIE-nomedoautor"/>
        <w:jc w:val="right"/>
        <w:rPr>
          <w:rFonts w:ascii="Arial" w:hAnsi="Arial" w:cs="Arial"/>
          <w:sz w:val="18"/>
          <w:szCs w:val="18"/>
        </w:rPr>
      </w:pPr>
      <w:r w:rsidRPr="00A32C7E">
        <w:rPr>
          <w:rFonts w:ascii="Arial" w:hAnsi="Arial" w:cs="Arial"/>
          <w:sz w:val="18"/>
          <w:szCs w:val="18"/>
        </w:rPr>
        <w:t xml:space="preserve">Nome do autor 1: </w:t>
      </w:r>
      <w:r w:rsidR="00A32C7E" w:rsidRPr="0032160E">
        <w:rPr>
          <w:rFonts w:ascii="Arial" w:hAnsi="Arial" w:cs="Arial"/>
          <w:sz w:val="18"/>
          <w:szCs w:val="18"/>
          <w:highlight w:val="yellow"/>
        </w:rPr>
        <w:t>Arial</w:t>
      </w:r>
      <w:r w:rsidRPr="0032160E">
        <w:rPr>
          <w:rFonts w:ascii="Arial" w:hAnsi="Arial" w:cs="Arial"/>
          <w:sz w:val="18"/>
          <w:szCs w:val="18"/>
          <w:highlight w:val="yellow"/>
        </w:rPr>
        <w:t xml:space="preserve">, </w:t>
      </w:r>
      <w:r w:rsidR="00A32C7E" w:rsidRPr="0032160E">
        <w:rPr>
          <w:rFonts w:ascii="Arial" w:hAnsi="Arial" w:cs="Arial"/>
          <w:sz w:val="18"/>
          <w:szCs w:val="18"/>
          <w:highlight w:val="yellow"/>
        </w:rPr>
        <w:t>9</w:t>
      </w:r>
      <w:r w:rsidRPr="0032160E">
        <w:rPr>
          <w:rFonts w:ascii="Arial" w:hAnsi="Arial" w:cs="Arial"/>
          <w:sz w:val="18"/>
          <w:szCs w:val="18"/>
          <w:highlight w:val="yellow"/>
        </w:rPr>
        <w:t>, negrito, espaçamento simples, sem pts antes ou depois</w:t>
      </w:r>
      <w:r w:rsidR="00BE13C9" w:rsidRPr="0032160E">
        <w:rPr>
          <w:rFonts w:ascii="Arial" w:hAnsi="Arial" w:cs="Arial"/>
          <w:sz w:val="18"/>
          <w:szCs w:val="18"/>
          <w:highlight w:val="yellow"/>
        </w:rPr>
        <w:t xml:space="preserve">, alinhamento à </w:t>
      </w:r>
      <w:r w:rsidR="003664EF" w:rsidRPr="0032160E">
        <w:rPr>
          <w:rFonts w:ascii="Arial" w:hAnsi="Arial" w:cs="Arial"/>
          <w:sz w:val="18"/>
          <w:szCs w:val="18"/>
          <w:highlight w:val="yellow"/>
        </w:rPr>
        <w:t>direita</w:t>
      </w:r>
    </w:p>
    <w:p w14:paraId="4300595A" w14:textId="5A12C1B4" w:rsidR="000D691A" w:rsidRPr="00A32C7E" w:rsidRDefault="00905749" w:rsidP="00F34F32">
      <w:pPr>
        <w:pStyle w:val="ENJIE-instituicao"/>
        <w:jc w:val="right"/>
        <w:rPr>
          <w:rFonts w:ascii="Arial" w:hAnsi="Arial" w:cs="Arial"/>
        </w:rPr>
      </w:pPr>
      <w:r w:rsidRPr="00A32C7E">
        <w:rPr>
          <w:rFonts w:ascii="Arial" w:hAnsi="Arial" w:cs="Arial"/>
          <w:szCs w:val="18"/>
        </w:rPr>
        <w:t>I</w:t>
      </w:r>
      <w:r w:rsidRPr="00A32C7E">
        <w:rPr>
          <w:rFonts w:ascii="Arial" w:hAnsi="Arial" w:cs="Arial"/>
        </w:rPr>
        <w:t>nstituição principal:</w:t>
      </w:r>
      <w:r w:rsidR="00A32C7E">
        <w:rPr>
          <w:rFonts w:ascii="Arial" w:hAnsi="Arial" w:cs="Arial"/>
        </w:rPr>
        <w:t xml:space="preserve"> </w:t>
      </w:r>
      <w:r w:rsidR="00A32C7E" w:rsidRPr="0032160E">
        <w:rPr>
          <w:rFonts w:ascii="Arial" w:hAnsi="Arial" w:cs="Arial"/>
          <w:highlight w:val="yellow"/>
        </w:rPr>
        <w:t>Arial</w:t>
      </w:r>
      <w:r w:rsidRPr="0032160E">
        <w:rPr>
          <w:rFonts w:ascii="Arial" w:hAnsi="Arial" w:cs="Arial"/>
          <w:highlight w:val="yellow"/>
        </w:rPr>
        <w:t xml:space="preserve">, 9, parágrafo </w:t>
      </w:r>
      <w:r w:rsidR="00A0712C" w:rsidRPr="0032160E">
        <w:rPr>
          <w:rFonts w:ascii="Arial" w:hAnsi="Arial" w:cs="Arial"/>
          <w:highlight w:val="yellow"/>
        </w:rPr>
        <w:t>simples</w:t>
      </w:r>
      <w:r w:rsidRPr="0032160E">
        <w:rPr>
          <w:rFonts w:ascii="Arial" w:hAnsi="Arial" w:cs="Arial"/>
          <w:highlight w:val="yellow"/>
        </w:rPr>
        <w:t>, sem pts antes ou depois</w:t>
      </w:r>
      <w:r w:rsidR="00F34F32" w:rsidRPr="0032160E">
        <w:rPr>
          <w:rFonts w:ascii="Arial" w:hAnsi="Arial" w:cs="Arial"/>
          <w:highlight w:val="yellow"/>
        </w:rPr>
        <w:t>, alinhamento à direita</w:t>
      </w:r>
    </w:p>
    <w:p w14:paraId="7F70A7EF" w14:textId="72271854" w:rsidR="006252A9" w:rsidRPr="0032160E" w:rsidRDefault="00905749" w:rsidP="00F34F32">
      <w:pPr>
        <w:pStyle w:val="ENJIE-instituicao"/>
        <w:jc w:val="right"/>
        <w:rPr>
          <w:rFonts w:ascii="Arial" w:hAnsi="Arial" w:cs="Arial"/>
        </w:rPr>
      </w:pPr>
      <w:r w:rsidRPr="00A32C7E">
        <w:rPr>
          <w:rFonts w:ascii="Arial" w:hAnsi="Arial" w:cs="Arial"/>
        </w:rPr>
        <w:t xml:space="preserve">Outra instituição (opcional): </w:t>
      </w:r>
      <w:r w:rsidR="00A32C7E" w:rsidRPr="0032160E">
        <w:rPr>
          <w:rFonts w:ascii="Arial" w:hAnsi="Arial" w:cs="Arial"/>
        </w:rPr>
        <w:t>Arial</w:t>
      </w:r>
      <w:r w:rsidRPr="0032160E">
        <w:rPr>
          <w:rFonts w:ascii="Arial" w:hAnsi="Arial" w:cs="Arial"/>
        </w:rPr>
        <w:t xml:space="preserve">, 9, parágrafo </w:t>
      </w:r>
      <w:r w:rsidR="00A0712C" w:rsidRPr="0032160E">
        <w:rPr>
          <w:rFonts w:ascii="Arial" w:hAnsi="Arial" w:cs="Arial"/>
        </w:rPr>
        <w:t>simples</w:t>
      </w:r>
      <w:r w:rsidRPr="0032160E">
        <w:rPr>
          <w:rFonts w:ascii="Arial" w:hAnsi="Arial" w:cs="Arial"/>
        </w:rPr>
        <w:t>, sem pts antes ou depois</w:t>
      </w:r>
      <w:r w:rsidR="00BE13C9" w:rsidRPr="0032160E">
        <w:rPr>
          <w:rFonts w:ascii="Arial" w:hAnsi="Arial" w:cs="Arial"/>
        </w:rPr>
        <w:t xml:space="preserve">, alinhamento à </w:t>
      </w:r>
      <w:r w:rsidR="00F34F32" w:rsidRPr="0032160E">
        <w:rPr>
          <w:rFonts w:ascii="Arial" w:hAnsi="Arial" w:cs="Arial"/>
        </w:rPr>
        <w:t>direita</w:t>
      </w:r>
    </w:p>
    <w:p w14:paraId="1FE77EA7" w14:textId="6B772612" w:rsidR="006B6910" w:rsidRPr="0032160E" w:rsidRDefault="00905749" w:rsidP="00F34F32">
      <w:pPr>
        <w:pStyle w:val="ENJIE-contactos"/>
        <w:jc w:val="right"/>
        <w:rPr>
          <w:rFonts w:ascii="Arial" w:hAnsi="Arial" w:cs="Arial"/>
        </w:rPr>
      </w:pPr>
      <w:r w:rsidRPr="0032160E">
        <w:rPr>
          <w:rFonts w:ascii="Arial" w:hAnsi="Arial" w:cs="Arial"/>
        </w:rPr>
        <w:t>mail@</w:t>
      </w:r>
      <w:proofErr w:type="gramStart"/>
      <w:r w:rsidRPr="0032160E">
        <w:rPr>
          <w:rFonts w:ascii="Arial" w:hAnsi="Arial" w:cs="Arial"/>
        </w:rPr>
        <w:t>------.----</w:t>
      </w:r>
      <w:proofErr w:type="gramEnd"/>
      <w:r w:rsidRPr="0032160E">
        <w:rPr>
          <w:rFonts w:ascii="Arial" w:hAnsi="Arial" w:cs="Arial"/>
        </w:rPr>
        <w:t xml:space="preserve">: </w:t>
      </w:r>
      <w:r w:rsidR="00A32C7E" w:rsidRPr="0032160E">
        <w:rPr>
          <w:rFonts w:ascii="Arial" w:hAnsi="Arial" w:cs="Arial"/>
        </w:rPr>
        <w:t>Arial</w:t>
      </w:r>
      <w:r w:rsidRPr="0032160E">
        <w:rPr>
          <w:rFonts w:ascii="Arial" w:hAnsi="Arial" w:cs="Arial"/>
        </w:rPr>
        <w:t xml:space="preserve">, 9, parágrafo </w:t>
      </w:r>
      <w:r w:rsidR="00A0712C" w:rsidRPr="0032160E">
        <w:rPr>
          <w:rFonts w:ascii="Arial" w:hAnsi="Arial" w:cs="Arial"/>
        </w:rPr>
        <w:t>simples</w:t>
      </w:r>
      <w:r w:rsidR="00D80E79" w:rsidRPr="0032160E">
        <w:rPr>
          <w:rFonts w:ascii="Arial" w:hAnsi="Arial" w:cs="Arial"/>
        </w:rPr>
        <w:t>, com 12 pts de espaçamento depois</w:t>
      </w:r>
      <w:r w:rsidR="00BE13C9" w:rsidRPr="0032160E">
        <w:rPr>
          <w:rFonts w:ascii="Arial" w:hAnsi="Arial" w:cs="Arial"/>
        </w:rPr>
        <w:t xml:space="preserve">, alinhamento à </w:t>
      </w:r>
      <w:r w:rsidR="003664EF" w:rsidRPr="0032160E">
        <w:rPr>
          <w:rFonts w:ascii="Arial" w:hAnsi="Arial" w:cs="Arial"/>
        </w:rPr>
        <w:t>direita</w:t>
      </w:r>
    </w:p>
    <w:p w14:paraId="0EF285D7" w14:textId="1B61D0AA" w:rsidR="002E5800" w:rsidRPr="00A32C7E" w:rsidRDefault="002E5800" w:rsidP="002E5800">
      <w:pPr>
        <w:pStyle w:val="ENJIE-contactos"/>
        <w:jc w:val="right"/>
        <w:rPr>
          <w:rFonts w:ascii="Arial" w:hAnsi="Arial" w:cs="Arial"/>
          <w:szCs w:val="20"/>
        </w:rPr>
      </w:pPr>
      <w:r w:rsidRPr="0032160E">
        <w:rPr>
          <w:rFonts w:ascii="Arial" w:hAnsi="Arial" w:cs="Arial"/>
        </w:rPr>
        <w:t xml:space="preserve">ORCID (dado facultativo): </w:t>
      </w:r>
      <w:r w:rsidR="00A32C7E" w:rsidRPr="0032160E">
        <w:rPr>
          <w:rFonts w:ascii="Arial" w:hAnsi="Arial" w:cs="Arial"/>
        </w:rPr>
        <w:t>Arial</w:t>
      </w:r>
      <w:r w:rsidRPr="0032160E">
        <w:rPr>
          <w:rFonts w:ascii="Arial" w:hAnsi="Arial" w:cs="Arial"/>
        </w:rPr>
        <w:t>, 9, parágrafo simples, com 12 pts de espaçamento depois, alinhamento à direita</w:t>
      </w:r>
    </w:p>
    <w:p w14:paraId="0905534A" w14:textId="77777777" w:rsidR="002E5800" w:rsidRPr="00A32C7E" w:rsidRDefault="002E5800" w:rsidP="00F34F32">
      <w:pPr>
        <w:pStyle w:val="ENJIE-contactos"/>
        <w:jc w:val="right"/>
        <w:rPr>
          <w:rFonts w:ascii="Arial" w:hAnsi="Arial" w:cs="Arial"/>
          <w:szCs w:val="20"/>
        </w:rPr>
      </w:pPr>
    </w:p>
    <w:p w14:paraId="2C58EA9E" w14:textId="77777777" w:rsidR="00D80E79" w:rsidRPr="00A32C7E" w:rsidRDefault="00BE13C9" w:rsidP="00F34F32">
      <w:pPr>
        <w:pStyle w:val="ENJIE-nomedoautor"/>
        <w:jc w:val="right"/>
        <w:rPr>
          <w:rFonts w:ascii="Arial" w:hAnsi="Arial" w:cs="Arial"/>
          <w:sz w:val="18"/>
          <w:szCs w:val="18"/>
        </w:rPr>
      </w:pPr>
      <w:r w:rsidRPr="00A32C7E">
        <w:rPr>
          <w:rFonts w:ascii="Arial" w:hAnsi="Arial" w:cs="Arial"/>
          <w:sz w:val="18"/>
          <w:szCs w:val="18"/>
        </w:rPr>
        <w:t>Nome do autor n</w:t>
      </w:r>
      <w:r w:rsidR="00D80E79" w:rsidRPr="00A32C7E">
        <w:rPr>
          <w:rFonts w:ascii="Arial" w:hAnsi="Arial" w:cs="Arial"/>
          <w:sz w:val="18"/>
          <w:szCs w:val="18"/>
        </w:rPr>
        <w:t xml:space="preserve">: </w:t>
      </w:r>
      <w:r w:rsidRPr="0032160E">
        <w:rPr>
          <w:rFonts w:ascii="Arial" w:hAnsi="Arial" w:cs="Arial"/>
          <w:sz w:val="18"/>
          <w:szCs w:val="18"/>
          <w:highlight w:val="yellow"/>
        </w:rPr>
        <w:t>repetir a formatação acima para cada autor</w:t>
      </w:r>
    </w:p>
    <w:p w14:paraId="6A2D73BB" w14:textId="08C47599" w:rsidR="00A0712C" w:rsidRPr="00A32C7E" w:rsidRDefault="00A0712C" w:rsidP="00F34F32">
      <w:pPr>
        <w:pStyle w:val="ENJIE-instituicao"/>
        <w:jc w:val="right"/>
        <w:rPr>
          <w:rFonts w:ascii="Arial" w:hAnsi="Arial" w:cs="Arial"/>
        </w:rPr>
      </w:pPr>
      <w:r w:rsidRPr="00A32C7E">
        <w:rPr>
          <w:rFonts w:ascii="Arial" w:hAnsi="Arial" w:cs="Arial"/>
        </w:rPr>
        <w:t xml:space="preserve">Instituição principal: </w:t>
      </w:r>
      <w:r w:rsidR="00A32C7E" w:rsidRPr="0032160E">
        <w:rPr>
          <w:rFonts w:ascii="Arial" w:hAnsi="Arial" w:cs="Arial"/>
          <w:highlight w:val="yellow"/>
        </w:rPr>
        <w:t>Arial</w:t>
      </w:r>
      <w:r w:rsidRPr="0032160E">
        <w:rPr>
          <w:rFonts w:ascii="Arial" w:hAnsi="Arial" w:cs="Arial"/>
          <w:highlight w:val="yellow"/>
        </w:rPr>
        <w:t xml:space="preserve">, 9, parágrafo simples, sem pts antes ou depois, alinhamento à </w:t>
      </w:r>
      <w:r w:rsidR="003664EF" w:rsidRPr="0032160E">
        <w:rPr>
          <w:rFonts w:ascii="Arial" w:hAnsi="Arial" w:cs="Arial"/>
          <w:highlight w:val="yellow"/>
        </w:rPr>
        <w:t>direita</w:t>
      </w:r>
    </w:p>
    <w:p w14:paraId="6CBDBFF2" w14:textId="16BDFDCF" w:rsidR="00A0712C" w:rsidRPr="0032160E" w:rsidRDefault="00A0712C" w:rsidP="00F34F32">
      <w:pPr>
        <w:pStyle w:val="ENJIE-instituicao"/>
        <w:jc w:val="right"/>
        <w:rPr>
          <w:rFonts w:ascii="Arial" w:hAnsi="Arial" w:cs="Arial"/>
        </w:rPr>
      </w:pPr>
      <w:r w:rsidRPr="0032160E">
        <w:rPr>
          <w:rFonts w:ascii="Arial" w:hAnsi="Arial" w:cs="Arial"/>
        </w:rPr>
        <w:t xml:space="preserve">Outra instituição (opcional): </w:t>
      </w:r>
      <w:r w:rsidR="00A32C7E" w:rsidRPr="0032160E">
        <w:rPr>
          <w:rFonts w:ascii="Arial" w:hAnsi="Arial" w:cs="Arial"/>
        </w:rPr>
        <w:t>Arial</w:t>
      </w:r>
      <w:r w:rsidRPr="0032160E">
        <w:rPr>
          <w:rFonts w:ascii="Arial" w:hAnsi="Arial" w:cs="Arial"/>
        </w:rPr>
        <w:t xml:space="preserve">, 9, parágrafo simples, sem pts antes ou depois, alinhamento à </w:t>
      </w:r>
      <w:r w:rsidR="003664EF" w:rsidRPr="0032160E">
        <w:rPr>
          <w:rFonts w:ascii="Arial" w:hAnsi="Arial" w:cs="Arial"/>
        </w:rPr>
        <w:t>direita</w:t>
      </w:r>
    </w:p>
    <w:p w14:paraId="4679A026" w14:textId="5CFC6F14" w:rsidR="00A0712C" w:rsidRPr="0032160E" w:rsidRDefault="00A0712C" w:rsidP="00F34F32">
      <w:pPr>
        <w:pStyle w:val="ENJIE-contactos"/>
        <w:jc w:val="right"/>
        <w:rPr>
          <w:rFonts w:ascii="Arial" w:hAnsi="Arial" w:cs="Arial"/>
        </w:rPr>
      </w:pPr>
      <w:r w:rsidRPr="0032160E">
        <w:rPr>
          <w:rFonts w:ascii="Arial" w:hAnsi="Arial" w:cs="Arial"/>
        </w:rPr>
        <w:t>mail@</w:t>
      </w:r>
      <w:proofErr w:type="gramStart"/>
      <w:r w:rsidRPr="0032160E">
        <w:rPr>
          <w:rFonts w:ascii="Arial" w:hAnsi="Arial" w:cs="Arial"/>
        </w:rPr>
        <w:t>------.----</w:t>
      </w:r>
      <w:proofErr w:type="gramEnd"/>
      <w:r w:rsidRPr="0032160E">
        <w:rPr>
          <w:rFonts w:ascii="Arial" w:hAnsi="Arial" w:cs="Arial"/>
        </w:rPr>
        <w:t xml:space="preserve">: </w:t>
      </w:r>
      <w:r w:rsidR="00A32C7E" w:rsidRPr="0032160E">
        <w:rPr>
          <w:rFonts w:ascii="Arial" w:hAnsi="Arial" w:cs="Arial"/>
        </w:rPr>
        <w:t>Arial</w:t>
      </w:r>
      <w:r w:rsidRPr="0032160E">
        <w:rPr>
          <w:rFonts w:ascii="Arial" w:hAnsi="Arial" w:cs="Arial"/>
        </w:rPr>
        <w:t xml:space="preserve">, 9, parágrafo simples, com 12 pts de espaçamento depois, alinhamento à </w:t>
      </w:r>
      <w:r w:rsidR="003664EF" w:rsidRPr="0032160E">
        <w:rPr>
          <w:rFonts w:ascii="Arial" w:hAnsi="Arial" w:cs="Arial"/>
        </w:rPr>
        <w:t>direita</w:t>
      </w:r>
    </w:p>
    <w:p w14:paraId="4301A7BF" w14:textId="128ED6DD" w:rsidR="002E5800" w:rsidRPr="00A32C7E" w:rsidRDefault="002E5800" w:rsidP="002E5800">
      <w:pPr>
        <w:pStyle w:val="ENJIE-contactos"/>
        <w:jc w:val="right"/>
        <w:rPr>
          <w:rFonts w:ascii="Arial" w:hAnsi="Arial" w:cs="Arial"/>
          <w:szCs w:val="20"/>
        </w:rPr>
      </w:pPr>
      <w:r w:rsidRPr="0032160E">
        <w:rPr>
          <w:rFonts w:ascii="Arial" w:hAnsi="Arial" w:cs="Arial"/>
        </w:rPr>
        <w:t xml:space="preserve">ORCID (dado facultativo): </w:t>
      </w:r>
      <w:r w:rsidR="00A32C7E" w:rsidRPr="0032160E">
        <w:rPr>
          <w:rFonts w:ascii="Arial" w:hAnsi="Arial" w:cs="Arial"/>
        </w:rPr>
        <w:t>Arial</w:t>
      </w:r>
      <w:r w:rsidRPr="0032160E">
        <w:rPr>
          <w:rFonts w:ascii="Arial" w:hAnsi="Arial" w:cs="Arial"/>
        </w:rPr>
        <w:t>, 9, parágrafo simples, com 12 pts de espaçamento depois, alinhamento à direita</w:t>
      </w:r>
    </w:p>
    <w:p w14:paraId="318D3157" w14:textId="77777777" w:rsidR="002E5800" w:rsidRPr="00A32C7E" w:rsidRDefault="002E5800" w:rsidP="00F34F32">
      <w:pPr>
        <w:pStyle w:val="ENJIE-contactos"/>
        <w:jc w:val="right"/>
        <w:rPr>
          <w:rFonts w:ascii="Arial" w:hAnsi="Arial" w:cs="Arial"/>
          <w:szCs w:val="20"/>
        </w:rPr>
      </w:pPr>
    </w:p>
    <w:p w14:paraId="10AAA01D" w14:textId="77777777" w:rsidR="002E5800" w:rsidRPr="00A32C7E" w:rsidRDefault="002E5800" w:rsidP="006C35FB">
      <w:pPr>
        <w:pStyle w:val="ENJIE-palavras-chave"/>
        <w:spacing w:after="120"/>
        <w:ind w:right="-1"/>
        <w:jc w:val="both"/>
        <w:rPr>
          <w:rFonts w:ascii="Arial" w:hAnsi="Arial" w:cs="Arial"/>
          <w:b/>
          <w:sz w:val="20"/>
          <w:szCs w:val="20"/>
          <w:highlight w:val="yellow"/>
        </w:rPr>
      </w:pPr>
    </w:p>
    <w:p w14:paraId="7CCD3347" w14:textId="13A78555" w:rsidR="00E81AC4" w:rsidRPr="0032160E" w:rsidRDefault="00415244" w:rsidP="00BF3ACC">
      <w:pPr>
        <w:pStyle w:val="ENJIE-palavras-chave"/>
        <w:spacing w:after="120"/>
        <w:ind w:right="-1"/>
        <w:rPr>
          <w:rFonts w:ascii="Arial" w:hAnsi="Arial" w:cs="Arial"/>
          <w:b/>
          <w:sz w:val="20"/>
          <w:szCs w:val="20"/>
        </w:rPr>
      </w:pPr>
      <w:r w:rsidRPr="0032160E">
        <w:rPr>
          <w:rFonts w:ascii="Arial" w:hAnsi="Arial" w:cs="Arial"/>
          <w:b/>
          <w:sz w:val="20"/>
          <w:szCs w:val="20"/>
        </w:rPr>
        <w:t>Resumo</w:t>
      </w:r>
      <w:r w:rsidR="008D0368" w:rsidRPr="0032160E">
        <w:rPr>
          <w:rFonts w:ascii="Arial" w:hAnsi="Arial" w:cs="Arial"/>
          <w:b/>
          <w:sz w:val="20"/>
          <w:szCs w:val="20"/>
        </w:rPr>
        <w:t xml:space="preserve"> na língua do artigo (L1)</w:t>
      </w:r>
      <w:r w:rsidR="00BE13C9" w:rsidRPr="0032160E">
        <w:rPr>
          <w:rFonts w:ascii="Arial" w:hAnsi="Arial" w:cs="Arial"/>
          <w:b/>
          <w:sz w:val="20"/>
          <w:szCs w:val="20"/>
        </w:rPr>
        <w:t xml:space="preserve">: </w:t>
      </w:r>
      <w:r w:rsidR="00A32C7E" w:rsidRPr="0032160E">
        <w:rPr>
          <w:rFonts w:ascii="Arial" w:hAnsi="Arial" w:cs="Arial"/>
          <w:b/>
          <w:sz w:val="20"/>
          <w:szCs w:val="20"/>
          <w:highlight w:val="yellow"/>
        </w:rPr>
        <w:t>Arial</w:t>
      </w:r>
      <w:r w:rsidR="00A0712C" w:rsidRPr="0032160E">
        <w:rPr>
          <w:rFonts w:ascii="Arial" w:hAnsi="Arial" w:cs="Arial"/>
          <w:b/>
          <w:sz w:val="20"/>
          <w:szCs w:val="20"/>
          <w:highlight w:val="yellow"/>
        </w:rPr>
        <w:t>, 10, negrito, espaçamento simples</w:t>
      </w:r>
      <w:r w:rsidR="00BE13C9" w:rsidRPr="0032160E">
        <w:rPr>
          <w:rFonts w:ascii="Arial" w:hAnsi="Arial" w:cs="Arial"/>
          <w:b/>
          <w:sz w:val="20"/>
          <w:szCs w:val="20"/>
          <w:highlight w:val="yellow"/>
        </w:rPr>
        <w:t xml:space="preserve"> com 6 pts depois, alinhamento à esquerda</w:t>
      </w:r>
      <w:r w:rsidRPr="0032160E">
        <w:rPr>
          <w:rFonts w:ascii="Arial" w:hAnsi="Arial" w:cs="Arial"/>
          <w:b/>
          <w:sz w:val="20"/>
          <w:szCs w:val="20"/>
        </w:rPr>
        <w:t xml:space="preserve"> </w:t>
      </w:r>
    </w:p>
    <w:p w14:paraId="059BDCF9" w14:textId="63AEEDF5" w:rsidR="008D0368" w:rsidRPr="0032160E" w:rsidRDefault="008D0368" w:rsidP="00BF3ACC">
      <w:pPr>
        <w:pStyle w:val="ENJIE-palavras-chave"/>
        <w:spacing w:after="120"/>
        <w:ind w:right="-1"/>
        <w:rPr>
          <w:rFonts w:ascii="Arial" w:hAnsi="Arial" w:cs="Arial"/>
          <w:sz w:val="20"/>
          <w:szCs w:val="20"/>
        </w:rPr>
      </w:pPr>
      <w:r w:rsidRPr="0032160E">
        <w:rPr>
          <w:rFonts w:ascii="Arial" w:hAnsi="Arial" w:cs="Arial"/>
          <w:sz w:val="20"/>
          <w:szCs w:val="20"/>
        </w:rPr>
        <w:t xml:space="preserve">Texto do resumo - </w:t>
      </w:r>
      <w:r w:rsidRPr="0032160E">
        <w:rPr>
          <w:rFonts w:ascii="Arial" w:hAnsi="Arial" w:cs="Arial"/>
          <w:sz w:val="20"/>
          <w:szCs w:val="20"/>
          <w:highlight w:val="yellow"/>
        </w:rPr>
        <w:t>Arial, 10, espaçamento simples com 6 pts depois, alinhamento à esquerda</w:t>
      </w:r>
      <w:r w:rsidR="0032160E" w:rsidRPr="0032160E">
        <w:rPr>
          <w:rFonts w:ascii="Arial" w:hAnsi="Arial" w:cs="Arial"/>
          <w:sz w:val="20"/>
          <w:szCs w:val="20"/>
          <w:highlight w:val="yellow"/>
        </w:rPr>
        <w:t>.</w:t>
      </w:r>
      <w:r w:rsidR="0032160E">
        <w:rPr>
          <w:rFonts w:ascii="Arial" w:hAnsi="Arial" w:cs="Arial"/>
          <w:sz w:val="20"/>
          <w:szCs w:val="20"/>
        </w:rPr>
        <w:t xml:space="preserve"> </w:t>
      </w:r>
      <w:r w:rsidRPr="0032160E">
        <w:rPr>
          <w:rFonts w:ascii="Arial" w:hAnsi="Arial" w:cs="Arial"/>
          <w:sz w:val="20"/>
          <w:szCs w:val="20"/>
        </w:rPr>
        <w:t xml:space="preserve">Extensão máxima 250 palavras. </w:t>
      </w:r>
    </w:p>
    <w:p w14:paraId="783A2269" w14:textId="484AF29C" w:rsidR="008D0368" w:rsidRDefault="008D0368" w:rsidP="00BF3ACC">
      <w:pPr>
        <w:pStyle w:val="ENJIE-palavras-chave"/>
        <w:spacing w:after="120"/>
        <w:ind w:right="-1"/>
        <w:rPr>
          <w:rFonts w:ascii="Arial" w:hAnsi="Arial" w:cs="Arial"/>
          <w:sz w:val="20"/>
          <w:szCs w:val="20"/>
        </w:rPr>
      </w:pPr>
      <w:r w:rsidRPr="0032160E">
        <w:rPr>
          <w:rFonts w:ascii="Arial" w:hAnsi="Arial" w:cs="Arial"/>
          <w:b/>
          <w:sz w:val="20"/>
          <w:szCs w:val="20"/>
        </w:rPr>
        <w:t>Palavras-chave na língua do artigo (L1):</w:t>
      </w:r>
      <w:r w:rsidRPr="0032160E">
        <w:rPr>
          <w:rFonts w:ascii="Arial" w:hAnsi="Arial" w:cs="Arial"/>
          <w:sz w:val="20"/>
          <w:szCs w:val="20"/>
        </w:rPr>
        <w:t xml:space="preserve"> CLIL approach; English Foreign Language; History; perceptions; plurilingual and intercultural education. </w:t>
      </w:r>
      <w:r w:rsidRPr="0032160E">
        <w:rPr>
          <w:rFonts w:ascii="Arial" w:hAnsi="Arial" w:cs="Arial"/>
          <w:sz w:val="20"/>
          <w:szCs w:val="20"/>
          <w:highlight w:val="yellow"/>
        </w:rPr>
        <w:t>Arial, 10, espaçamento simples com 6 pts depois, alinhamento à esquerda,</w:t>
      </w:r>
      <w:r w:rsidRPr="0032160E">
        <w:rPr>
          <w:rFonts w:ascii="Arial" w:hAnsi="Arial" w:cs="Arial"/>
          <w:sz w:val="20"/>
          <w:szCs w:val="20"/>
        </w:rPr>
        <w:t xml:space="preserve"> entre 3 e 5 palavras-chave separadas por ponto e vírgula.</w:t>
      </w:r>
    </w:p>
    <w:p w14:paraId="663CE813" w14:textId="0A8A3ABF" w:rsidR="008D0368" w:rsidRDefault="008D0368" w:rsidP="00BF3ACC">
      <w:pPr>
        <w:pStyle w:val="ENJIE-palavras-chave"/>
        <w:spacing w:after="120"/>
        <w:ind w:right="-1"/>
        <w:rPr>
          <w:rFonts w:ascii="Arial" w:hAnsi="Arial" w:cs="Arial"/>
          <w:sz w:val="20"/>
          <w:szCs w:val="20"/>
        </w:rPr>
      </w:pPr>
    </w:p>
    <w:p w14:paraId="1CE79FFA" w14:textId="09992534" w:rsidR="008D0368" w:rsidRPr="0032160E" w:rsidRDefault="008D0368" w:rsidP="00BF3ACC">
      <w:pPr>
        <w:pStyle w:val="ENJIE-palavras-chave"/>
        <w:spacing w:after="120"/>
        <w:ind w:right="-1"/>
        <w:rPr>
          <w:rFonts w:ascii="Arial" w:hAnsi="Arial" w:cs="Arial"/>
          <w:sz w:val="20"/>
          <w:szCs w:val="20"/>
        </w:rPr>
      </w:pPr>
      <w:r w:rsidRPr="0032160E">
        <w:rPr>
          <w:rFonts w:ascii="Arial" w:hAnsi="Arial" w:cs="Arial"/>
          <w:b/>
          <w:sz w:val="20"/>
          <w:szCs w:val="20"/>
        </w:rPr>
        <w:t xml:space="preserve">Resumo na língua L2: </w:t>
      </w:r>
      <w:r w:rsidR="00137602" w:rsidRPr="00660B49">
        <w:rPr>
          <w:rFonts w:ascii="Arial" w:hAnsi="Arial" w:cs="Arial"/>
          <w:sz w:val="20"/>
          <w:szCs w:val="20"/>
          <w:highlight w:val="yellow"/>
        </w:rPr>
        <w:t>(respeitando as formatações)</w:t>
      </w:r>
    </w:p>
    <w:p w14:paraId="7AA69B55" w14:textId="0DFD2CCB" w:rsidR="00137602" w:rsidRPr="0032160E" w:rsidRDefault="00137602" w:rsidP="00BF3ACC">
      <w:pPr>
        <w:pStyle w:val="ENJIE-palavras-chave"/>
        <w:spacing w:after="120"/>
        <w:ind w:right="-1"/>
        <w:rPr>
          <w:rFonts w:ascii="Arial" w:hAnsi="Arial" w:cs="Arial"/>
          <w:sz w:val="20"/>
          <w:szCs w:val="20"/>
        </w:rPr>
      </w:pPr>
      <w:r w:rsidRPr="0032160E">
        <w:rPr>
          <w:rFonts w:ascii="Arial" w:hAnsi="Arial" w:cs="Arial"/>
          <w:b/>
          <w:sz w:val="20"/>
          <w:szCs w:val="20"/>
        </w:rPr>
        <w:t>Palavras-chave na língua L2:</w:t>
      </w:r>
      <w:r w:rsidRPr="0032160E">
        <w:rPr>
          <w:rFonts w:ascii="Arial" w:hAnsi="Arial" w:cs="Arial"/>
          <w:sz w:val="20"/>
          <w:szCs w:val="20"/>
        </w:rPr>
        <w:t xml:space="preserve"> (</w:t>
      </w:r>
      <w:r w:rsidRPr="00660B49">
        <w:rPr>
          <w:rFonts w:ascii="Arial" w:hAnsi="Arial" w:cs="Arial"/>
          <w:sz w:val="20"/>
          <w:szCs w:val="20"/>
          <w:highlight w:val="yellow"/>
        </w:rPr>
        <w:t>respeitando as formatações)</w:t>
      </w:r>
    </w:p>
    <w:p w14:paraId="4CEA89CF" w14:textId="6EFE2814" w:rsidR="00137602" w:rsidRPr="0032160E" w:rsidRDefault="00137602" w:rsidP="00BF3ACC">
      <w:pPr>
        <w:pStyle w:val="ENJIE-palavras-chave"/>
        <w:spacing w:after="120"/>
        <w:ind w:right="-1"/>
        <w:rPr>
          <w:rFonts w:ascii="Arial" w:hAnsi="Arial" w:cs="Arial"/>
          <w:b/>
          <w:sz w:val="20"/>
          <w:szCs w:val="20"/>
        </w:rPr>
      </w:pPr>
    </w:p>
    <w:p w14:paraId="75229E55" w14:textId="6D12440D" w:rsidR="00137602" w:rsidRPr="0032160E" w:rsidRDefault="00137602" w:rsidP="00BF3ACC">
      <w:pPr>
        <w:pStyle w:val="ENJIE-palavras-chave"/>
        <w:spacing w:after="120"/>
        <w:ind w:right="-1"/>
        <w:rPr>
          <w:rFonts w:ascii="Arial" w:hAnsi="Arial" w:cs="Arial"/>
          <w:sz w:val="20"/>
          <w:szCs w:val="20"/>
        </w:rPr>
      </w:pPr>
      <w:r w:rsidRPr="0032160E">
        <w:rPr>
          <w:rFonts w:ascii="Arial" w:hAnsi="Arial" w:cs="Arial"/>
          <w:b/>
          <w:sz w:val="20"/>
          <w:szCs w:val="20"/>
        </w:rPr>
        <w:t xml:space="preserve">Resumo na língua L3: </w:t>
      </w:r>
      <w:r w:rsidRPr="00660B49">
        <w:rPr>
          <w:rFonts w:ascii="Arial" w:hAnsi="Arial" w:cs="Arial"/>
          <w:sz w:val="20"/>
          <w:szCs w:val="20"/>
          <w:highlight w:val="yellow"/>
        </w:rPr>
        <w:t>(respeitando as formatações)</w:t>
      </w:r>
    </w:p>
    <w:p w14:paraId="4C2124F4" w14:textId="1A18C5D2" w:rsidR="00137602" w:rsidRPr="00AA2870" w:rsidRDefault="00137602" w:rsidP="00BF3ACC">
      <w:pPr>
        <w:pStyle w:val="ENJIE-palavras-chave"/>
        <w:spacing w:after="120"/>
        <w:ind w:right="-1"/>
        <w:rPr>
          <w:rFonts w:ascii="Arial" w:hAnsi="Arial" w:cs="Arial"/>
          <w:sz w:val="20"/>
          <w:szCs w:val="20"/>
        </w:rPr>
      </w:pPr>
      <w:r w:rsidRPr="0032160E">
        <w:rPr>
          <w:rFonts w:ascii="Arial" w:hAnsi="Arial" w:cs="Arial"/>
          <w:b/>
          <w:sz w:val="20"/>
          <w:szCs w:val="20"/>
        </w:rPr>
        <w:t>Palavras-chave na língua L3:</w:t>
      </w:r>
      <w:r w:rsidRPr="0032160E">
        <w:rPr>
          <w:rFonts w:ascii="Arial" w:hAnsi="Arial" w:cs="Arial"/>
          <w:sz w:val="20"/>
          <w:szCs w:val="20"/>
        </w:rPr>
        <w:t xml:space="preserve"> </w:t>
      </w:r>
      <w:r w:rsidRPr="00660B49">
        <w:rPr>
          <w:rFonts w:ascii="Arial" w:hAnsi="Arial" w:cs="Arial"/>
          <w:sz w:val="20"/>
          <w:szCs w:val="20"/>
          <w:highlight w:val="yellow"/>
        </w:rPr>
        <w:t>(respeitando as formatações)</w:t>
      </w:r>
    </w:p>
    <w:p w14:paraId="7C4BEF6A" w14:textId="77777777" w:rsidR="00327E4A" w:rsidRPr="00A32C7E" w:rsidRDefault="00327E4A" w:rsidP="006C35FB">
      <w:pPr>
        <w:pStyle w:val="ENJIE-palavras-chave"/>
        <w:spacing w:after="120"/>
        <w:ind w:right="-1"/>
        <w:jc w:val="both"/>
        <w:rPr>
          <w:rFonts w:ascii="Arial" w:hAnsi="Arial" w:cs="Arial"/>
          <w:sz w:val="20"/>
          <w:szCs w:val="20"/>
        </w:rPr>
      </w:pPr>
    </w:p>
    <w:p w14:paraId="56B1C6C9" w14:textId="77777777" w:rsidR="004B197F" w:rsidRDefault="004B197F" w:rsidP="000005A0">
      <w:pPr>
        <w:pStyle w:val="ENJIE-seccoes"/>
        <w:rPr>
          <w:rFonts w:ascii="Arial" w:hAnsi="Arial" w:cs="Arial"/>
        </w:rPr>
      </w:pPr>
    </w:p>
    <w:p w14:paraId="32BB51A7" w14:textId="5E86066F" w:rsidR="006B6910" w:rsidRPr="00A32C7E" w:rsidRDefault="006B6910" w:rsidP="000005A0">
      <w:pPr>
        <w:pStyle w:val="ENJIE-seccoes"/>
        <w:rPr>
          <w:rFonts w:ascii="Arial" w:hAnsi="Arial" w:cs="Arial"/>
        </w:rPr>
      </w:pPr>
      <w:r w:rsidRPr="0032160E">
        <w:rPr>
          <w:rFonts w:ascii="Arial" w:hAnsi="Arial" w:cs="Arial"/>
        </w:rPr>
        <w:lastRenderedPageBreak/>
        <w:t>Introdu</w:t>
      </w:r>
      <w:r w:rsidR="00CE6E70" w:rsidRPr="0032160E">
        <w:rPr>
          <w:rFonts w:ascii="Arial" w:hAnsi="Arial" w:cs="Arial"/>
        </w:rPr>
        <w:t>ção</w:t>
      </w:r>
      <w:r w:rsidR="00197340" w:rsidRPr="0032160E">
        <w:rPr>
          <w:rFonts w:ascii="Arial" w:hAnsi="Arial" w:cs="Arial"/>
        </w:rPr>
        <w:t xml:space="preserve"> </w:t>
      </w:r>
      <w:r w:rsidR="00197340" w:rsidRPr="0032160E">
        <w:rPr>
          <w:rFonts w:ascii="Arial" w:hAnsi="Arial" w:cs="Arial"/>
          <w:highlight w:val="yellow"/>
        </w:rPr>
        <w:t xml:space="preserve">(Títulos: </w:t>
      </w:r>
      <w:r w:rsidR="00A32C7E" w:rsidRPr="0032160E">
        <w:rPr>
          <w:rFonts w:ascii="Arial" w:hAnsi="Arial" w:cs="Arial"/>
          <w:highlight w:val="yellow"/>
        </w:rPr>
        <w:t>Arial</w:t>
      </w:r>
      <w:r w:rsidR="00197340" w:rsidRPr="0032160E">
        <w:rPr>
          <w:rFonts w:ascii="Arial" w:hAnsi="Arial" w:cs="Arial"/>
          <w:highlight w:val="yellow"/>
        </w:rPr>
        <w:t>, 12, negrito, espaçamento simples com 6 pts depois, alinhamento à esquerda</w:t>
      </w:r>
      <w:r w:rsidR="006C35FB" w:rsidRPr="0032160E">
        <w:rPr>
          <w:rFonts w:ascii="Arial" w:hAnsi="Arial" w:cs="Arial"/>
          <w:highlight w:val="yellow"/>
        </w:rPr>
        <w:t>, parágrafo antes dos títulos e subtítulos</w:t>
      </w:r>
      <w:r w:rsidR="00197340" w:rsidRPr="0032160E">
        <w:rPr>
          <w:rFonts w:ascii="Arial" w:hAnsi="Arial" w:cs="Arial"/>
          <w:highlight w:val="yellow"/>
        </w:rPr>
        <w:t>)</w:t>
      </w:r>
    </w:p>
    <w:p w14:paraId="57383EAC" w14:textId="226E9FD1" w:rsidR="00CE6E70" w:rsidRPr="00A32C7E" w:rsidRDefault="00CE6E70" w:rsidP="00CE6E70">
      <w:pPr>
        <w:pStyle w:val="ENJIE-pargrafo"/>
        <w:rPr>
          <w:rFonts w:ascii="Arial" w:hAnsi="Arial" w:cs="Arial"/>
        </w:rPr>
      </w:pPr>
      <w:r w:rsidRPr="0032160E">
        <w:rPr>
          <w:rFonts w:ascii="Arial" w:hAnsi="Arial" w:cs="Arial"/>
          <w:highlight w:val="yellow"/>
        </w:rPr>
        <w:t xml:space="preserve">(Corpo de texto: </w:t>
      </w:r>
      <w:r w:rsidR="006C35FB" w:rsidRPr="0032160E">
        <w:rPr>
          <w:rFonts w:ascii="Arial" w:hAnsi="Arial" w:cs="Arial"/>
          <w:highlight w:val="yellow"/>
        </w:rPr>
        <w:t>Arial</w:t>
      </w:r>
      <w:r w:rsidRPr="0032160E">
        <w:rPr>
          <w:rFonts w:ascii="Arial" w:hAnsi="Arial" w:cs="Arial"/>
          <w:highlight w:val="yellow"/>
        </w:rPr>
        <w:t>, 10, regular, espaçamento simples com 6 pts depois, justificado)</w:t>
      </w:r>
      <w:r w:rsidRPr="00A32C7E">
        <w:rPr>
          <w:rFonts w:ascii="Arial" w:hAnsi="Arial" w:cs="Arial"/>
        </w:rPr>
        <w:t xml:space="preserve"> </w:t>
      </w:r>
    </w:p>
    <w:p w14:paraId="23C91F82" w14:textId="77777777" w:rsidR="00CE6E70" w:rsidRPr="00A32C7E" w:rsidRDefault="00CE6E70" w:rsidP="00CE6E70">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5CA7B97" w14:textId="77777777" w:rsidR="00CE6E70" w:rsidRPr="00A32C7E" w:rsidRDefault="00CE6E70" w:rsidP="00CE6E70">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00C6268F" w:rsidRPr="00A32C7E">
        <w:rPr>
          <w:rStyle w:val="FootnoteReference"/>
          <w:rFonts w:ascii="Arial" w:hAnsi="Arial" w:cs="Arial"/>
        </w:rPr>
        <w:footnoteReference w:id="1"/>
      </w:r>
    </w:p>
    <w:p w14:paraId="29FFD624" w14:textId="77777777" w:rsidR="00327E4A" w:rsidRPr="00A32C7E" w:rsidRDefault="00327E4A" w:rsidP="000005A0">
      <w:pPr>
        <w:pStyle w:val="ENJIE-seccoes"/>
        <w:rPr>
          <w:rFonts w:ascii="Arial" w:hAnsi="Arial" w:cs="Arial"/>
        </w:rPr>
      </w:pPr>
    </w:p>
    <w:p w14:paraId="73F446FD" w14:textId="5135E76A" w:rsidR="006B6910" w:rsidRPr="00A32C7E" w:rsidRDefault="00CE6E70" w:rsidP="000005A0">
      <w:pPr>
        <w:pStyle w:val="ENJIE-seccoes"/>
        <w:rPr>
          <w:rFonts w:ascii="Arial" w:hAnsi="Arial" w:cs="Arial"/>
        </w:rPr>
      </w:pPr>
      <w:r w:rsidRPr="00A32C7E">
        <w:rPr>
          <w:rFonts w:ascii="Arial" w:hAnsi="Arial" w:cs="Arial"/>
        </w:rPr>
        <w:t>Contextualização teórica</w:t>
      </w:r>
      <w:r w:rsidR="006C35FB">
        <w:rPr>
          <w:rFonts w:ascii="Arial" w:hAnsi="Arial" w:cs="Arial"/>
        </w:rPr>
        <w:t xml:space="preserve"> </w:t>
      </w:r>
      <w:r w:rsidR="006C35FB" w:rsidRPr="0032160E">
        <w:rPr>
          <w:rFonts w:ascii="Arial" w:hAnsi="Arial" w:cs="Arial"/>
          <w:highlight w:val="yellow"/>
        </w:rPr>
        <w:t>(Títulos)</w:t>
      </w:r>
    </w:p>
    <w:p w14:paraId="7D5450EA" w14:textId="02E725FE" w:rsidR="00CE6E70" w:rsidRPr="00A32C7E" w:rsidRDefault="00CE6E70" w:rsidP="00CE6E70">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8A93CEA" w14:textId="77777777" w:rsidR="00327E4A" w:rsidRPr="00A32C7E" w:rsidRDefault="00327E4A" w:rsidP="00CE6E70">
      <w:pPr>
        <w:pStyle w:val="ENJIE-pargrafo"/>
        <w:rPr>
          <w:rFonts w:ascii="Arial" w:hAnsi="Arial" w:cs="Arial"/>
        </w:rPr>
      </w:pPr>
    </w:p>
    <w:p w14:paraId="26B12EB3" w14:textId="7160FDCA" w:rsidR="004E2201" w:rsidRPr="00A32C7E" w:rsidRDefault="004E2201" w:rsidP="00327E4A">
      <w:pPr>
        <w:pStyle w:val="ENJIE-pargrafo"/>
        <w:spacing w:after="0"/>
        <w:ind w:left="567" w:right="-1"/>
        <w:rPr>
          <w:rFonts w:ascii="Arial" w:hAnsi="Arial" w:cs="Arial"/>
          <w:iCs/>
          <w:sz w:val="18"/>
          <w:szCs w:val="18"/>
        </w:rPr>
      </w:pPr>
      <w:r w:rsidRPr="0032160E">
        <w:rPr>
          <w:rFonts w:ascii="Arial" w:hAnsi="Arial" w:cs="Arial"/>
          <w:iCs/>
          <w:sz w:val="18"/>
          <w:szCs w:val="18"/>
          <w:highlight w:val="yellow"/>
        </w:rPr>
        <w:t xml:space="preserve">(Citações: </w:t>
      </w:r>
      <w:r w:rsidR="003F37A9">
        <w:rPr>
          <w:rFonts w:ascii="Arial" w:hAnsi="Arial" w:cs="Arial"/>
          <w:iCs/>
          <w:sz w:val="18"/>
          <w:szCs w:val="18"/>
          <w:highlight w:val="yellow"/>
        </w:rPr>
        <w:t>Arial</w:t>
      </w:r>
      <w:r w:rsidRPr="0032160E">
        <w:rPr>
          <w:rFonts w:ascii="Arial" w:hAnsi="Arial" w:cs="Arial"/>
          <w:iCs/>
          <w:sz w:val="18"/>
          <w:szCs w:val="18"/>
          <w:highlight w:val="yellow"/>
        </w:rPr>
        <w:t>, 9, espaçamento simples com 6 pts depois, justificado.</w:t>
      </w:r>
      <w:r w:rsidR="00327E4A" w:rsidRPr="0032160E">
        <w:rPr>
          <w:rFonts w:ascii="Arial" w:hAnsi="Arial" w:cs="Arial"/>
          <w:iCs/>
          <w:sz w:val="18"/>
          <w:szCs w:val="18"/>
          <w:highlight w:val="yellow"/>
        </w:rPr>
        <w:t xml:space="preserve"> Um parágrafo antes e um depois. Indentação à esquerda 1 cm. Orientação das citações, seguir norma APA 7</w:t>
      </w:r>
      <w:r w:rsidRPr="0032160E">
        <w:rPr>
          <w:rFonts w:ascii="Arial" w:hAnsi="Arial" w:cs="Arial"/>
          <w:iCs/>
          <w:sz w:val="18"/>
          <w:szCs w:val="18"/>
          <w:highlight w:val="yellow"/>
        </w:rPr>
        <w:t>)</w:t>
      </w:r>
    </w:p>
    <w:p w14:paraId="76594F15" w14:textId="31AD461D" w:rsidR="004F08F8" w:rsidRPr="00A32C7E" w:rsidRDefault="00CE6E70" w:rsidP="00327E4A">
      <w:pPr>
        <w:pStyle w:val="ENJIE-pargrafo"/>
        <w:ind w:left="567" w:right="-1"/>
        <w:rPr>
          <w:rFonts w:ascii="Arial" w:hAnsi="Arial" w:cs="Arial"/>
          <w:iCs/>
          <w:sz w:val="18"/>
          <w:szCs w:val="18"/>
        </w:rPr>
      </w:pPr>
      <w:r w:rsidRPr="00A32C7E">
        <w:rPr>
          <w:rFonts w:ascii="Arial" w:hAnsi="Arial" w:cs="Arial"/>
          <w:iCs/>
          <w:sz w:val="18"/>
          <w:szCs w:val="18"/>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0DDBE4B6" w14:textId="77777777" w:rsidR="00327E4A" w:rsidRPr="00A32C7E" w:rsidRDefault="00327E4A" w:rsidP="004E2201">
      <w:pPr>
        <w:pStyle w:val="ENJIE-pargrafo"/>
        <w:rPr>
          <w:rFonts w:ascii="Arial" w:hAnsi="Arial" w:cs="Arial"/>
        </w:rPr>
      </w:pPr>
    </w:p>
    <w:p w14:paraId="5B3BD276" w14:textId="47E1E1C0" w:rsidR="004E2201" w:rsidRPr="00A32C7E" w:rsidRDefault="004E2201" w:rsidP="004E2201">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F9E4F1A" w14:textId="77777777" w:rsidR="00327E4A" w:rsidRPr="00A32C7E" w:rsidRDefault="00327E4A" w:rsidP="004E2201">
      <w:pPr>
        <w:pStyle w:val="ENJIE-pargrafo"/>
        <w:rPr>
          <w:rFonts w:ascii="Arial" w:hAnsi="Arial" w:cs="Arial"/>
        </w:rPr>
      </w:pPr>
    </w:p>
    <w:p w14:paraId="2105E032" w14:textId="77777777" w:rsidR="00403265" w:rsidRPr="00A32C7E" w:rsidRDefault="004E2201" w:rsidP="00327E4A">
      <w:pPr>
        <w:pStyle w:val="ENJIE-pargrafo"/>
        <w:ind w:left="567"/>
        <w:rPr>
          <w:rFonts w:ascii="Arial" w:hAnsi="Arial" w:cs="Arial"/>
        </w:rPr>
      </w:pPr>
      <w:r w:rsidRPr="00A32C7E">
        <w:rPr>
          <w:rFonts w:ascii="Arial" w:hAnsi="Arial" w:cs="Arial"/>
        </w:rPr>
        <w:t xml:space="preserve">Lore ipsum Lore ipsum Lore ipsum Lore ipsum Lore ipsum Lore ipsum Lore ipsum </w:t>
      </w:r>
      <w:r w:rsidR="00403265"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w:t>
      </w:r>
      <w:r w:rsidR="008C5E8C" w:rsidRPr="00A32C7E">
        <w:rPr>
          <w:rFonts w:ascii="Arial" w:hAnsi="Arial" w:cs="Arial"/>
        </w:rPr>
        <w:t>ore ipsum Lore ipsum Lore ipsum.</w:t>
      </w:r>
    </w:p>
    <w:p w14:paraId="29708475" w14:textId="77777777" w:rsidR="00327E4A" w:rsidRPr="00A32C7E" w:rsidRDefault="00327E4A" w:rsidP="004E2201">
      <w:pPr>
        <w:pStyle w:val="ENJIE-pargrafo"/>
        <w:rPr>
          <w:rFonts w:ascii="Arial" w:hAnsi="Arial" w:cs="Arial"/>
        </w:rPr>
      </w:pPr>
    </w:p>
    <w:p w14:paraId="7976A425" w14:textId="3C8DDD53" w:rsidR="004E2201" w:rsidRPr="00A32C7E" w:rsidRDefault="004E2201" w:rsidP="004E2201">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8CC4540" w14:textId="77777777" w:rsidR="00327E4A" w:rsidRPr="00A32C7E" w:rsidRDefault="00327E4A" w:rsidP="00675329">
      <w:pPr>
        <w:pStyle w:val="ENJIE-pargrafo"/>
        <w:spacing w:before="240"/>
        <w:jc w:val="left"/>
        <w:outlineLvl w:val="0"/>
        <w:rPr>
          <w:rFonts w:ascii="Arial" w:hAnsi="Arial" w:cs="Arial"/>
          <w:b/>
          <w:sz w:val="24"/>
        </w:rPr>
      </w:pPr>
    </w:p>
    <w:p w14:paraId="5784124E" w14:textId="64C08CCA" w:rsidR="00AE19C6" w:rsidRPr="00A32C7E" w:rsidRDefault="00675329" w:rsidP="00675329">
      <w:pPr>
        <w:pStyle w:val="ENJIE-pargrafo"/>
        <w:spacing w:before="240"/>
        <w:jc w:val="left"/>
        <w:outlineLvl w:val="0"/>
        <w:rPr>
          <w:rFonts w:ascii="Arial" w:hAnsi="Arial" w:cs="Arial"/>
          <w:b/>
          <w:sz w:val="24"/>
        </w:rPr>
      </w:pPr>
      <w:r w:rsidRPr="00A32C7E">
        <w:rPr>
          <w:rFonts w:ascii="Arial" w:hAnsi="Arial" w:cs="Arial"/>
          <w:b/>
          <w:sz w:val="24"/>
        </w:rPr>
        <w:lastRenderedPageBreak/>
        <w:t>M</w:t>
      </w:r>
      <w:r w:rsidR="00DB65CA">
        <w:rPr>
          <w:rFonts w:ascii="Arial" w:hAnsi="Arial" w:cs="Arial"/>
          <w:b/>
          <w:sz w:val="24"/>
        </w:rPr>
        <w:t>étodo</w:t>
      </w:r>
      <w:r w:rsidR="00137602">
        <w:rPr>
          <w:rFonts w:ascii="Arial" w:hAnsi="Arial" w:cs="Arial"/>
          <w:b/>
          <w:sz w:val="24"/>
        </w:rPr>
        <w:t xml:space="preserve"> (caso se aplique) </w:t>
      </w:r>
      <w:r w:rsidR="00137602" w:rsidRPr="0032160E">
        <w:rPr>
          <w:rFonts w:ascii="Arial" w:hAnsi="Arial" w:cs="Arial"/>
          <w:b/>
          <w:sz w:val="24"/>
          <w:highlight w:val="yellow"/>
        </w:rPr>
        <w:t>(Títulos)</w:t>
      </w:r>
    </w:p>
    <w:p w14:paraId="4EB43729" w14:textId="0CA0F160" w:rsidR="006C35FB" w:rsidRDefault="00907F2D" w:rsidP="00233A4E">
      <w:pPr>
        <w:pStyle w:val="ENJIE-pargrafo"/>
        <w:spacing w:before="240"/>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w:t>
      </w:r>
      <w:r w:rsidR="00233A4E" w:rsidRPr="00A32C7E">
        <w:rPr>
          <w:rFonts w:ascii="Arial" w:hAnsi="Arial" w:cs="Arial"/>
        </w:rPr>
        <w:t>ore ipsum Lore ipsum Lore ipsum</w:t>
      </w:r>
    </w:p>
    <w:p w14:paraId="07CECF6E" w14:textId="77777777" w:rsidR="006C35FB" w:rsidRPr="00A32C7E" w:rsidRDefault="006C35FB" w:rsidP="00233A4E">
      <w:pPr>
        <w:pStyle w:val="ENJIE-pargrafo"/>
        <w:spacing w:before="240"/>
        <w:rPr>
          <w:rFonts w:ascii="Arial" w:hAnsi="Arial" w:cs="Arial"/>
        </w:rPr>
      </w:pPr>
    </w:p>
    <w:p w14:paraId="401675C2" w14:textId="4355B244" w:rsidR="00D53353" w:rsidRPr="00A32C7E" w:rsidRDefault="00D53353" w:rsidP="00D53353">
      <w:pPr>
        <w:pStyle w:val="Caption"/>
        <w:spacing w:before="120"/>
        <w:jc w:val="center"/>
        <w:rPr>
          <w:rFonts w:ascii="Arial" w:hAnsi="Arial" w:cs="Arial"/>
          <w:b w:val="0"/>
          <w:color w:val="auto"/>
          <w:sz w:val="16"/>
        </w:rPr>
      </w:pPr>
      <w:r w:rsidRPr="0032160E">
        <w:rPr>
          <w:rFonts w:ascii="Arial" w:hAnsi="Arial" w:cs="Arial"/>
          <w:b w:val="0"/>
          <w:color w:val="auto"/>
          <w:highlight w:val="yellow"/>
        </w:rPr>
        <w:t>(Legendas de tabelas:</w:t>
      </w:r>
      <w:r w:rsidR="006C35FB" w:rsidRPr="0032160E">
        <w:rPr>
          <w:rFonts w:ascii="Arial" w:hAnsi="Arial" w:cs="Arial"/>
          <w:b w:val="0"/>
          <w:color w:val="auto"/>
          <w:highlight w:val="yellow"/>
        </w:rPr>
        <w:t xml:space="preserve"> Antes das tabelas,</w:t>
      </w:r>
      <w:r w:rsidRPr="0032160E">
        <w:rPr>
          <w:rFonts w:ascii="Arial" w:hAnsi="Arial" w:cs="Arial"/>
          <w:b w:val="0"/>
          <w:color w:val="auto"/>
          <w:highlight w:val="yellow"/>
        </w:rPr>
        <w:t xml:space="preserve"> </w:t>
      </w:r>
      <w:r w:rsidR="006C35FB" w:rsidRPr="0032160E">
        <w:rPr>
          <w:rFonts w:ascii="Arial" w:hAnsi="Arial" w:cs="Arial"/>
          <w:b w:val="0"/>
          <w:color w:val="auto"/>
          <w:highlight w:val="yellow"/>
        </w:rPr>
        <w:t>Arial</w:t>
      </w:r>
      <w:r w:rsidRPr="0032160E">
        <w:rPr>
          <w:rFonts w:ascii="Arial" w:hAnsi="Arial" w:cs="Arial"/>
          <w:b w:val="0"/>
          <w:color w:val="auto"/>
          <w:highlight w:val="yellow"/>
        </w:rPr>
        <w:t>, 9, espaçamento simples com 6 pts depois, alinhamento ao centro</w:t>
      </w:r>
      <w:r w:rsidR="006C35FB" w:rsidRPr="0032160E">
        <w:rPr>
          <w:rFonts w:ascii="Arial" w:hAnsi="Arial" w:cs="Arial"/>
          <w:b w:val="0"/>
          <w:color w:val="auto"/>
          <w:highlight w:val="yellow"/>
        </w:rPr>
        <w:t>. Um parágrafo antes da legenda.</w:t>
      </w:r>
      <w:r w:rsidRPr="0032160E">
        <w:rPr>
          <w:rFonts w:ascii="Arial" w:hAnsi="Arial" w:cs="Arial"/>
          <w:b w:val="0"/>
          <w:color w:val="auto"/>
          <w:highlight w:val="yellow"/>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675329" w:rsidRPr="00A32C7E" w14:paraId="024E8B00" w14:textId="77777777" w:rsidTr="00B16D8B">
        <w:tc>
          <w:tcPr>
            <w:tcW w:w="4253" w:type="dxa"/>
          </w:tcPr>
          <w:p w14:paraId="38B0679F" w14:textId="77777777" w:rsidR="00675329" w:rsidRPr="00A32C7E" w:rsidRDefault="00907F2D" w:rsidP="001F18CD">
            <w:pPr>
              <w:pStyle w:val="ENJIE-pargrafo"/>
              <w:spacing w:after="0"/>
              <w:rPr>
                <w:rFonts w:ascii="Arial" w:hAnsi="Arial" w:cs="Arial"/>
                <w:b/>
                <w:lang w:val="en-GB"/>
              </w:rPr>
            </w:pPr>
            <w:r w:rsidRPr="00A32C7E">
              <w:rPr>
                <w:rFonts w:ascii="Arial" w:hAnsi="Arial" w:cs="Arial"/>
                <w:b/>
                <w:lang w:val="en-GB"/>
              </w:rPr>
              <w:t>Lore ipsum</w:t>
            </w:r>
          </w:p>
        </w:tc>
        <w:tc>
          <w:tcPr>
            <w:tcW w:w="4252" w:type="dxa"/>
          </w:tcPr>
          <w:p w14:paraId="62842363" w14:textId="77777777" w:rsidR="00675329" w:rsidRPr="00A32C7E" w:rsidRDefault="00907F2D" w:rsidP="001F18CD">
            <w:pPr>
              <w:pStyle w:val="ENJIE-pargrafo"/>
              <w:spacing w:after="0"/>
              <w:rPr>
                <w:rFonts w:ascii="Arial" w:hAnsi="Arial" w:cs="Arial"/>
                <w:b/>
                <w:lang w:val="en-GB"/>
              </w:rPr>
            </w:pPr>
            <w:r w:rsidRPr="00A32C7E">
              <w:rPr>
                <w:rFonts w:ascii="Arial" w:hAnsi="Arial" w:cs="Arial"/>
                <w:b/>
                <w:lang w:val="en-GB"/>
              </w:rPr>
              <w:t>Lore ipsum</w:t>
            </w:r>
          </w:p>
        </w:tc>
      </w:tr>
      <w:tr w:rsidR="00675329" w:rsidRPr="00A32C7E" w14:paraId="235BEE67" w14:textId="77777777" w:rsidTr="00B16D8B">
        <w:tc>
          <w:tcPr>
            <w:tcW w:w="4253" w:type="dxa"/>
          </w:tcPr>
          <w:p w14:paraId="1A37200C" w14:textId="77777777" w:rsidR="00675329" w:rsidRPr="0032160E" w:rsidRDefault="00907F2D" w:rsidP="006C35FB">
            <w:pPr>
              <w:pStyle w:val="ENJIE-pargrafo"/>
              <w:jc w:val="left"/>
              <w:rPr>
                <w:rFonts w:ascii="Arial" w:hAnsi="Arial" w:cs="Arial"/>
              </w:rPr>
            </w:pPr>
            <w:r w:rsidRPr="0032160E">
              <w:rPr>
                <w:rFonts w:ascii="Arial" w:hAnsi="Arial" w:cs="Arial"/>
              </w:rPr>
              <w:t>-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tc>
        <w:tc>
          <w:tcPr>
            <w:tcW w:w="4252" w:type="dxa"/>
          </w:tcPr>
          <w:p w14:paraId="4FD523CF" w14:textId="77777777" w:rsidR="00907F2D" w:rsidRPr="0032160E" w:rsidRDefault="00907F2D" w:rsidP="006C35FB">
            <w:pPr>
              <w:pStyle w:val="ENJIE-pargrafo"/>
              <w:jc w:val="left"/>
              <w:rPr>
                <w:rFonts w:ascii="Arial" w:hAnsi="Arial" w:cs="Arial"/>
              </w:rPr>
            </w:pPr>
            <w:r w:rsidRPr="0032160E">
              <w:rPr>
                <w:rFonts w:ascii="Arial" w:hAnsi="Arial" w:cs="Arial"/>
              </w:rPr>
              <w:t>-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ECB9690" w14:textId="77777777" w:rsidR="00675329" w:rsidRPr="0032160E" w:rsidRDefault="00675329" w:rsidP="006C35FB">
            <w:pPr>
              <w:pStyle w:val="ENJIE-pargrafo"/>
              <w:spacing w:after="0"/>
              <w:jc w:val="left"/>
              <w:rPr>
                <w:rFonts w:ascii="Arial" w:hAnsi="Arial" w:cs="Arial"/>
              </w:rPr>
            </w:pPr>
          </w:p>
        </w:tc>
      </w:tr>
      <w:tr w:rsidR="00675329" w:rsidRPr="00A32C7E" w14:paraId="56B32B37" w14:textId="77777777" w:rsidTr="00B16D8B">
        <w:tc>
          <w:tcPr>
            <w:tcW w:w="8505" w:type="dxa"/>
            <w:gridSpan w:val="2"/>
          </w:tcPr>
          <w:p w14:paraId="18D5A1F6" w14:textId="77777777" w:rsidR="00675329" w:rsidRPr="00A32C7E" w:rsidRDefault="00907F2D" w:rsidP="00907F2D">
            <w:pPr>
              <w:pStyle w:val="ENJIE-pargrafo"/>
              <w:numPr>
                <w:ilvl w:val="0"/>
                <w:numId w:val="5"/>
              </w:numPr>
              <w:spacing w:after="0"/>
              <w:rPr>
                <w:rFonts w:ascii="Arial" w:hAnsi="Arial" w:cs="Arial"/>
                <w:lang w:val="en-GB"/>
              </w:rPr>
            </w:pPr>
            <w:r w:rsidRPr="00A32C7E">
              <w:rPr>
                <w:rFonts w:ascii="Arial" w:hAnsi="Arial" w:cs="Arial"/>
                <w:lang w:val="en-GB"/>
              </w:rPr>
              <w:t xml:space="preserve">Lore ipsum Lore ipsum Lore ipsum Lore ipsum Lore ipsum </w:t>
            </w:r>
          </w:p>
        </w:tc>
      </w:tr>
    </w:tbl>
    <w:p w14:paraId="0060104F" w14:textId="7CCE405F" w:rsidR="00D53353" w:rsidRDefault="00D53353" w:rsidP="009647FD">
      <w:pPr>
        <w:pStyle w:val="ENJIE-pargrafo"/>
        <w:rPr>
          <w:rFonts w:ascii="Arial" w:hAnsi="Arial" w:cs="Arial"/>
          <w:b/>
          <w:highlight w:val="yellow"/>
        </w:rPr>
      </w:pPr>
    </w:p>
    <w:p w14:paraId="00B83A95" w14:textId="0C284E9C" w:rsidR="001074CF" w:rsidRPr="00A32C7E" w:rsidRDefault="001074CF" w:rsidP="001074CF">
      <w:pPr>
        <w:pStyle w:val="ENJIE-pargrafo"/>
        <w:spacing w:before="240"/>
        <w:jc w:val="left"/>
        <w:outlineLvl w:val="0"/>
        <w:rPr>
          <w:rFonts w:ascii="Arial" w:hAnsi="Arial" w:cs="Arial"/>
          <w:b/>
          <w:sz w:val="24"/>
        </w:rPr>
      </w:pPr>
      <w:r>
        <w:rPr>
          <w:rFonts w:ascii="Arial" w:hAnsi="Arial" w:cs="Arial"/>
          <w:b/>
          <w:sz w:val="24"/>
        </w:rPr>
        <w:t xml:space="preserve">Resultados </w:t>
      </w:r>
      <w:r w:rsidR="00137602">
        <w:rPr>
          <w:rFonts w:ascii="Arial" w:hAnsi="Arial" w:cs="Arial"/>
          <w:b/>
          <w:sz w:val="24"/>
        </w:rPr>
        <w:t xml:space="preserve">e sua </w:t>
      </w:r>
      <w:r w:rsidR="00137602" w:rsidRPr="0032160E">
        <w:rPr>
          <w:rFonts w:ascii="Arial" w:hAnsi="Arial" w:cs="Arial"/>
          <w:b/>
          <w:sz w:val="24"/>
        </w:rPr>
        <w:t xml:space="preserve">discussão </w:t>
      </w:r>
      <w:r w:rsidRPr="0032160E">
        <w:rPr>
          <w:rFonts w:ascii="Arial" w:hAnsi="Arial" w:cs="Arial"/>
          <w:b/>
          <w:sz w:val="24"/>
        </w:rPr>
        <w:t>(</w:t>
      </w:r>
      <w:r w:rsidR="00137602" w:rsidRPr="0032160E">
        <w:rPr>
          <w:rFonts w:ascii="Arial" w:hAnsi="Arial" w:cs="Arial"/>
          <w:b/>
          <w:sz w:val="24"/>
        </w:rPr>
        <w:t>caso se aplique</w:t>
      </w:r>
      <w:r w:rsidRPr="0032160E">
        <w:rPr>
          <w:rFonts w:ascii="Arial" w:hAnsi="Arial" w:cs="Arial"/>
          <w:b/>
          <w:sz w:val="24"/>
        </w:rPr>
        <w:t>)</w:t>
      </w:r>
      <w:r w:rsidR="00137602" w:rsidRPr="0032160E">
        <w:rPr>
          <w:rFonts w:ascii="Arial" w:hAnsi="Arial" w:cs="Arial"/>
          <w:b/>
          <w:sz w:val="24"/>
        </w:rPr>
        <w:t xml:space="preserve"> </w:t>
      </w:r>
      <w:r w:rsidR="00137602" w:rsidRPr="0032160E">
        <w:rPr>
          <w:rFonts w:ascii="Arial" w:hAnsi="Arial" w:cs="Arial"/>
          <w:b/>
          <w:sz w:val="24"/>
          <w:highlight w:val="yellow"/>
        </w:rPr>
        <w:t>(Títulos)</w:t>
      </w:r>
    </w:p>
    <w:p w14:paraId="36AC0B72" w14:textId="77777777" w:rsidR="001074CF" w:rsidRDefault="001074CF" w:rsidP="001074CF">
      <w:pPr>
        <w:pStyle w:val="ENJIE-pargrafo"/>
        <w:spacing w:before="240"/>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0F887334" w14:textId="77777777" w:rsidR="001074CF" w:rsidRPr="00A32C7E" w:rsidRDefault="001074CF" w:rsidP="009647FD">
      <w:pPr>
        <w:pStyle w:val="ENJIE-pargrafo"/>
        <w:rPr>
          <w:rFonts w:ascii="Arial" w:hAnsi="Arial" w:cs="Arial"/>
          <w:b/>
          <w:highlight w:val="yellow"/>
        </w:rPr>
      </w:pPr>
    </w:p>
    <w:p w14:paraId="1C85BAC7" w14:textId="239C3025" w:rsidR="001074CF" w:rsidRDefault="003F316F" w:rsidP="00D53353">
      <w:pPr>
        <w:pStyle w:val="Caption"/>
        <w:spacing w:before="120"/>
        <w:jc w:val="center"/>
        <w:rPr>
          <w:rFonts w:ascii="Arial" w:hAnsi="Arial" w:cs="Arial"/>
          <w:b w:val="0"/>
          <w:color w:val="auto"/>
          <w:highlight w:val="yellow"/>
        </w:rPr>
      </w:pPr>
      <w:r>
        <w:rPr>
          <w:rFonts w:ascii="Arial" w:hAnsi="Arial" w:cs="Arial"/>
          <w:b w:val="0"/>
          <w:noProof/>
          <w:color w:val="auto"/>
          <w:lang w:eastAsia="pt-PT"/>
        </w:rPr>
        <w:drawing>
          <wp:inline distT="0" distB="0" distL="0" distR="0" wp14:anchorId="39EFD20F" wp14:editId="73032D49">
            <wp:extent cx="5400040" cy="3150235"/>
            <wp:effectExtent l="0" t="0" r="1016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462B90" w14:textId="3CD65FD7" w:rsidR="00D53353" w:rsidRPr="00A32C7E" w:rsidRDefault="00D53353" w:rsidP="00D53353">
      <w:pPr>
        <w:pStyle w:val="Caption"/>
        <w:spacing w:before="120"/>
        <w:jc w:val="center"/>
        <w:rPr>
          <w:rFonts w:ascii="Arial" w:hAnsi="Arial" w:cs="Arial"/>
          <w:b w:val="0"/>
          <w:color w:val="auto"/>
          <w:sz w:val="16"/>
        </w:rPr>
      </w:pPr>
      <w:r w:rsidRPr="0032160E">
        <w:rPr>
          <w:rFonts w:ascii="Arial" w:hAnsi="Arial" w:cs="Arial"/>
          <w:b w:val="0"/>
          <w:color w:val="auto"/>
          <w:highlight w:val="yellow"/>
        </w:rPr>
        <w:t xml:space="preserve">(Legendas de gráficos </w:t>
      </w:r>
      <w:r w:rsidR="00137602" w:rsidRPr="0032160E">
        <w:rPr>
          <w:rFonts w:ascii="Arial" w:hAnsi="Arial" w:cs="Arial"/>
          <w:b w:val="0"/>
          <w:color w:val="auto"/>
          <w:highlight w:val="yellow"/>
        </w:rPr>
        <w:t xml:space="preserve">ou </w:t>
      </w:r>
      <w:r w:rsidRPr="0032160E">
        <w:rPr>
          <w:rFonts w:ascii="Arial" w:hAnsi="Arial" w:cs="Arial"/>
          <w:b w:val="0"/>
          <w:color w:val="auto"/>
          <w:highlight w:val="yellow"/>
        </w:rPr>
        <w:t xml:space="preserve">figuras: </w:t>
      </w:r>
      <w:r w:rsidR="00D94163" w:rsidRPr="0032160E">
        <w:rPr>
          <w:rFonts w:ascii="Arial" w:hAnsi="Arial" w:cs="Arial"/>
          <w:b w:val="0"/>
          <w:color w:val="auto"/>
          <w:highlight w:val="yellow"/>
        </w:rPr>
        <w:t xml:space="preserve">Após </w:t>
      </w:r>
      <w:r w:rsidR="00137602" w:rsidRPr="0032160E">
        <w:rPr>
          <w:rFonts w:ascii="Arial" w:hAnsi="Arial" w:cs="Arial"/>
          <w:b w:val="0"/>
          <w:color w:val="auto"/>
          <w:highlight w:val="yellow"/>
        </w:rPr>
        <w:t>os gráficos ou</w:t>
      </w:r>
      <w:r w:rsidR="00D94163" w:rsidRPr="0032160E">
        <w:rPr>
          <w:rFonts w:ascii="Arial" w:hAnsi="Arial" w:cs="Arial"/>
          <w:b w:val="0"/>
          <w:color w:val="auto"/>
          <w:highlight w:val="yellow"/>
        </w:rPr>
        <w:t xml:space="preserve"> figuras, Arial, </w:t>
      </w:r>
      <w:r w:rsidRPr="0032160E">
        <w:rPr>
          <w:rFonts w:ascii="Arial" w:hAnsi="Arial" w:cs="Arial"/>
          <w:b w:val="0"/>
          <w:color w:val="auto"/>
          <w:highlight w:val="yellow"/>
        </w:rPr>
        <w:t>9, espaçamento simples com 6 pts depois, alinhamento ao centro</w:t>
      </w:r>
      <w:r w:rsidR="00D94163" w:rsidRPr="0032160E">
        <w:rPr>
          <w:rFonts w:ascii="Arial" w:hAnsi="Arial" w:cs="Arial"/>
          <w:b w:val="0"/>
          <w:color w:val="auto"/>
          <w:highlight w:val="yellow"/>
        </w:rPr>
        <w:t>, parágrafo antes do gráfico e figura, parágrafo após a legenda</w:t>
      </w:r>
      <w:r w:rsidRPr="0032160E">
        <w:rPr>
          <w:rFonts w:ascii="Arial" w:hAnsi="Arial" w:cs="Arial"/>
          <w:b w:val="0"/>
          <w:color w:val="auto"/>
          <w:highlight w:val="yellow"/>
        </w:rPr>
        <w:t>)</w:t>
      </w:r>
    </w:p>
    <w:p w14:paraId="2DC45331" w14:textId="77777777" w:rsidR="003F316F" w:rsidRDefault="003F316F" w:rsidP="003F316F">
      <w:pPr>
        <w:pStyle w:val="ENJIE-pargrafo"/>
        <w:rPr>
          <w:rFonts w:ascii="Arial" w:hAnsi="Arial" w:cs="Arial"/>
          <w:b/>
          <w:highlight w:val="yellow"/>
        </w:rPr>
      </w:pPr>
    </w:p>
    <w:p w14:paraId="3F9B51E3" w14:textId="5612E411" w:rsidR="003F316F" w:rsidRPr="00A32C7E" w:rsidRDefault="003F316F" w:rsidP="003F316F">
      <w:pPr>
        <w:pStyle w:val="ENJIE-pargrafo"/>
        <w:rPr>
          <w:rFonts w:ascii="Arial" w:hAnsi="Arial" w:cs="Arial"/>
          <w:b/>
        </w:rPr>
      </w:pPr>
      <w:r w:rsidRPr="0032160E">
        <w:rPr>
          <w:rFonts w:ascii="Arial" w:hAnsi="Arial" w:cs="Arial"/>
          <w:b/>
        </w:rPr>
        <w:t xml:space="preserve">Subtítulos </w:t>
      </w:r>
      <w:r w:rsidRPr="0032160E">
        <w:rPr>
          <w:rFonts w:ascii="Arial" w:hAnsi="Arial" w:cs="Arial"/>
          <w:b/>
          <w:highlight w:val="yellow"/>
        </w:rPr>
        <w:t>(Arial, 10, negrito, espaçamento simples com 6 pts depois, alinhamento à esquerda. Um parágrafo antes dos subtítulos)</w:t>
      </w:r>
    </w:p>
    <w:p w14:paraId="44A14B74" w14:textId="77777777" w:rsidR="003F316F" w:rsidRDefault="003F316F" w:rsidP="003F316F">
      <w:pPr>
        <w:pStyle w:val="ENJIE-pargrafo"/>
        <w:rPr>
          <w:rFonts w:ascii="Arial" w:hAnsi="Arial" w:cs="Arial"/>
          <w:noProof/>
          <w:lang w:eastAsia="pt-PT"/>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Pr="00A32C7E">
        <w:rPr>
          <w:rFonts w:ascii="Arial" w:hAnsi="Arial" w:cs="Arial"/>
          <w:noProof/>
          <w:lang w:eastAsia="pt-PT"/>
        </w:rPr>
        <w:t xml:space="preserve"> </w:t>
      </w:r>
    </w:p>
    <w:p w14:paraId="7AD880BF" w14:textId="77777777" w:rsidR="003F316F" w:rsidRDefault="003F316F" w:rsidP="003F316F">
      <w:pPr>
        <w:pStyle w:val="ENJIE-pargrafo"/>
        <w:rPr>
          <w:rFonts w:ascii="Arial" w:hAnsi="Arial" w:cs="Arial"/>
        </w:rPr>
      </w:pPr>
    </w:p>
    <w:p w14:paraId="5ED016E5" w14:textId="77777777" w:rsidR="003F316F" w:rsidRPr="00D94163" w:rsidRDefault="003F316F" w:rsidP="00BF3ACC">
      <w:pPr>
        <w:pStyle w:val="ENJIE-pargrafo"/>
        <w:jc w:val="left"/>
        <w:rPr>
          <w:rFonts w:ascii="Arial" w:hAnsi="Arial" w:cs="Arial"/>
          <w:bCs/>
          <w:i/>
          <w:iCs/>
        </w:rPr>
      </w:pPr>
      <w:r w:rsidRPr="0032160E">
        <w:rPr>
          <w:rFonts w:ascii="Arial" w:hAnsi="Arial" w:cs="Arial"/>
          <w:bCs/>
          <w:i/>
          <w:iCs/>
        </w:rPr>
        <w:t xml:space="preserve">Sub-subtítulos </w:t>
      </w:r>
      <w:r w:rsidRPr="0032160E">
        <w:rPr>
          <w:rFonts w:ascii="Arial" w:hAnsi="Arial" w:cs="Arial"/>
          <w:bCs/>
          <w:i/>
          <w:iCs/>
          <w:highlight w:val="yellow"/>
        </w:rPr>
        <w:t>(Arial, 10, itálico, espaçamento simples com 6 pts depois, alinhamento à esquerda. Parágrafo antes dos sub-subtítulos)</w:t>
      </w:r>
    </w:p>
    <w:p w14:paraId="700B449A" w14:textId="77777777" w:rsidR="003F316F" w:rsidRDefault="003F316F" w:rsidP="003F316F">
      <w:pPr>
        <w:pStyle w:val="ENJIE-pargrafo"/>
        <w:rPr>
          <w:rFonts w:ascii="Arial" w:hAnsi="Arial" w:cs="Arial"/>
          <w:noProof/>
          <w:lang w:eastAsia="pt-PT"/>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Pr="00A32C7E">
        <w:rPr>
          <w:rFonts w:ascii="Arial" w:hAnsi="Arial" w:cs="Arial"/>
          <w:noProof/>
          <w:lang w:eastAsia="pt-PT"/>
        </w:rPr>
        <w:t xml:space="preserve"> </w:t>
      </w:r>
    </w:p>
    <w:p w14:paraId="7B53B9FC" w14:textId="77777777" w:rsidR="003F316F" w:rsidRPr="00A32C7E" w:rsidRDefault="003F316F" w:rsidP="003F316F">
      <w:pPr>
        <w:pStyle w:val="ENJIE-pargrafo"/>
        <w:rPr>
          <w:rFonts w:ascii="Arial" w:hAnsi="Arial" w:cs="Arial"/>
        </w:rPr>
      </w:pPr>
    </w:p>
    <w:p w14:paraId="0401F4F5" w14:textId="7443E86F" w:rsidR="00CB0DE4" w:rsidRPr="00A32C7E" w:rsidRDefault="00ED54A4" w:rsidP="00ED54A4">
      <w:pPr>
        <w:pStyle w:val="ENJIE-pargrafo"/>
        <w:spacing w:before="240"/>
        <w:jc w:val="left"/>
        <w:rPr>
          <w:rFonts w:ascii="Arial" w:hAnsi="Arial" w:cs="Arial"/>
          <w:sz w:val="24"/>
        </w:rPr>
      </w:pPr>
      <w:r w:rsidRPr="00A32C7E">
        <w:rPr>
          <w:rFonts w:ascii="Arial" w:hAnsi="Arial" w:cs="Arial"/>
          <w:b/>
          <w:sz w:val="24"/>
        </w:rPr>
        <w:t>Conc</w:t>
      </w:r>
      <w:r w:rsidR="006E13E6" w:rsidRPr="00A32C7E">
        <w:rPr>
          <w:rFonts w:ascii="Arial" w:hAnsi="Arial" w:cs="Arial"/>
          <w:b/>
          <w:sz w:val="24"/>
        </w:rPr>
        <w:t>lusões</w:t>
      </w:r>
      <w:bookmarkStart w:id="0" w:name="_GoBack"/>
      <w:bookmarkEnd w:id="0"/>
      <w:r w:rsidR="00137602">
        <w:rPr>
          <w:rFonts w:ascii="Arial" w:hAnsi="Arial" w:cs="Arial"/>
          <w:b/>
          <w:sz w:val="24"/>
        </w:rPr>
        <w:t xml:space="preserve"> </w:t>
      </w:r>
      <w:r w:rsidR="00D94163" w:rsidRPr="0032160E">
        <w:rPr>
          <w:rFonts w:ascii="Arial" w:hAnsi="Arial" w:cs="Arial"/>
          <w:b/>
          <w:sz w:val="24"/>
          <w:highlight w:val="yellow"/>
        </w:rPr>
        <w:t>(</w:t>
      </w:r>
      <w:r w:rsidR="00137602" w:rsidRPr="0032160E">
        <w:rPr>
          <w:rFonts w:ascii="Arial" w:hAnsi="Arial" w:cs="Arial"/>
          <w:b/>
          <w:sz w:val="24"/>
          <w:highlight w:val="yellow"/>
        </w:rPr>
        <w:t>Títulos)</w:t>
      </w:r>
    </w:p>
    <w:p w14:paraId="5A1F039D" w14:textId="381AADDE" w:rsidR="00D54DA6" w:rsidRDefault="00D54DA6" w:rsidP="00D54DA6">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28CED25" w14:textId="2EE079B0" w:rsidR="00D94163" w:rsidRDefault="00D94163" w:rsidP="00D54DA6">
      <w:pPr>
        <w:pStyle w:val="ENJIE-pargrafo"/>
        <w:rPr>
          <w:rFonts w:ascii="Arial" w:hAnsi="Arial" w:cs="Arial"/>
        </w:rPr>
      </w:pPr>
    </w:p>
    <w:p w14:paraId="61016639" w14:textId="070512ED" w:rsidR="002C1B64" w:rsidRPr="00660B49" w:rsidRDefault="007925F5" w:rsidP="00660B49">
      <w:pPr>
        <w:pStyle w:val="ENJIE-pargrafo"/>
        <w:spacing w:before="240"/>
        <w:jc w:val="left"/>
        <w:rPr>
          <w:rFonts w:ascii="Arial" w:hAnsi="Arial" w:cs="Arial"/>
          <w:b/>
          <w:sz w:val="22"/>
          <w:szCs w:val="22"/>
        </w:rPr>
      </w:pPr>
      <w:bookmarkStart w:id="1" w:name="_Hlk115168974"/>
      <w:r>
        <w:rPr>
          <w:rFonts w:ascii="Arial" w:hAnsi="Arial" w:cs="Arial"/>
          <w:b/>
          <w:sz w:val="22"/>
          <w:szCs w:val="22"/>
        </w:rPr>
        <w:t>C</w:t>
      </w:r>
      <w:r w:rsidRPr="00660B49">
        <w:rPr>
          <w:rFonts w:ascii="Arial" w:hAnsi="Arial" w:cs="Arial"/>
          <w:b/>
          <w:sz w:val="22"/>
          <w:szCs w:val="22"/>
        </w:rPr>
        <w:t>ontribuiç</w:t>
      </w:r>
      <w:r w:rsidR="00D10C47">
        <w:rPr>
          <w:rFonts w:ascii="Arial" w:hAnsi="Arial" w:cs="Arial"/>
          <w:b/>
          <w:sz w:val="22"/>
          <w:szCs w:val="22"/>
        </w:rPr>
        <w:t>ões dos</w:t>
      </w:r>
      <w:r w:rsidRPr="00660B49">
        <w:rPr>
          <w:rFonts w:ascii="Arial" w:hAnsi="Arial" w:cs="Arial"/>
          <w:b/>
          <w:sz w:val="22"/>
          <w:szCs w:val="22"/>
        </w:rPr>
        <w:t xml:space="preserve"> autor</w:t>
      </w:r>
      <w:r w:rsidR="00D10C47">
        <w:rPr>
          <w:rFonts w:ascii="Arial" w:hAnsi="Arial" w:cs="Arial"/>
          <w:b/>
          <w:sz w:val="22"/>
          <w:szCs w:val="22"/>
        </w:rPr>
        <w:t xml:space="preserve">es </w:t>
      </w:r>
      <w:r w:rsidR="00D10C47" w:rsidRPr="00660B49">
        <w:rPr>
          <w:rFonts w:ascii="Arial" w:hAnsi="Arial" w:cs="Arial"/>
          <w:b/>
          <w:sz w:val="22"/>
          <w:szCs w:val="22"/>
          <w:highlight w:val="yellow"/>
        </w:rPr>
        <w:t>(apenas em</w:t>
      </w:r>
      <w:r w:rsidR="001B0830" w:rsidRPr="00660B49">
        <w:rPr>
          <w:rFonts w:ascii="Arial" w:hAnsi="Arial" w:cs="Arial"/>
          <w:b/>
          <w:sz w:val="22"/>
          <w:szCs w:val="22"/>
          <w:highlight w:val="yellow"/>
        </w:rPr>
        <w:t xml:space="preserve"> trabalhos em </w:t>
      </w:r>
      <w:r w:rsidR="003C36C0" w:rsidRPr="003C36C0">
        <w:rPr>
          <w:rFonts w:ascii="Arial" w:hAnsi="Arial" w:cs="Arial"/>
          <w:b/>
          <w:sz w:val="22"/>
          <w:szCs w:val="22"/>
          <w:highlight w:val="yellow"/>
        </w:rPr>
        <w:t>coautoria</w:t>
      </w:r>
      <w:r w:rsidR="001B0830" w:rsidRPr="00660B49">
        <w:rPr>
          <w:rFonts w:ascii="Arial" w:hAnsi="Arial" w:cs="Arial"/>
          <w:b/>
          <w:sz w:val="22"/>
          <w:szCs w:val="22"/>
          <w:highlight w:val="yellow"/>
        </w:rPr>
        <w:t>)</w:t>
      </w:r>
    </w:p>
    <w:p w14:paraId="5D701635" w14:textId="40B1D70B" w:rsidR="002C1B64" w:rsidRDefault="002C1B64" w:rsidP="002C1B64">
      <w:pPr>
        <w:pStyle w:val="ENJIE-pargrafo"/>
        <w:rPr>
          <w:rFonts w:ascii="Arial" w:hAnsi="Arial" w:cs="Arial"/>
        </w:rPr>
      </w:pPr>
      <w:r w:rsidRPr="002C1B64">
        <w:rPr>
          <w:rFonts w:ascii="Arial" w:hAnsi="Arial" w:cs="Arial"/>
        </w:rPr>
        <w:t>Conceptualização</w:t>
      </w:r>
      <w:r w:rsidR="007925F5">
        <w:rPr>
          <w:rFonts w:ascii="Arial" w:hAnsi="Arial" w:cs="Arial"/>
        </w:rPr>
        <w:t xml:space="preserve">: </w:t>
      </w:r>
      <w:r w:rsidR="00660B49">
        <w:rPr>
          <w:rFonts w:ascii="Arial" w:hAnsi="Arial" w:cs="Arial"/>
        </w:rPr>
        <w:t>XXX e YYY</w:t>
      </w:r>
      <w:r w:rsidR="007925F5">
        <w:rPr>
          <w:rFonts w:ascii="Arial" w:hAnsi="Arial" w:cs="Arial"/>
        </w:rPr>
        <w:t xml:space="preserve">; </w:t>
      </w:r>
      <w:r w:rsidRPr="002C1B64">
        <w:rPr>
          <w:rFonts w:ascii="Arial" w:hAnsi="Arial" w:cs="Arial"/>
        </w:rPr>
        <w:t>Metodologia</w:t>
      </w:r>
      <w:r w:rsidR="007925F5">
        <w:rPr>
          <w:rFonts w:ascii="Arial" w:hAnsi="Arial" w:cs="Arial"/>
        </w:rPr>
        <w:t xml:space="preserve">: XX; </w:t>
      </w:r>
      <w:r w:rsidRPr="002C1B64">
        <w:rPr>
          <w:rFonts w:ascii="Arial" w:hAnsi="Arial" w:cs="Arial"/>
        </w:rPr>
        <w:t>Software</w:t>
      </w:r>
      <w:r w:rsidR="007925F5">
        <w:rPr>
          <w:rFonts w:ascii="Arial" w:hAnsi="Arial" w:cs="Arial"/>
        </w:rPr>
        <w:t>: N/A</w:t>
      </w:r>
      <w:r w:rsidR="00660B49">
        <w:rPr>
          <w:rFonts w:ascii="Arial" w:hAnsi="Arial" w:cs="Arial"/>
        </w:rPr>
        <w:t xml:space="preserve"> (não aplicável)</w:t>
      </w:r>
      <w:r w:rsidR="007925F5">
        <w:rPr>
          <w:rFonts w:ascii="Arial" w:hAnsi="Arial" w:cs="Arial"/>
        </w:rPr>
        <w:t xml:space="preserve">; </w:t>
      </w:r>
      <w:r w:rsidRPr="002C1B64">
        <w:rPr>
          <w:rFonts w:ascii="Arial" w:hAnsi="Arial" w:cs="Arial"/>
        </w:rPr>
        <w:t>Validação</w:t>
      </w:r>
      <w:r w:rsidR="007925F5">
        <w:rPr>
          <w:rFonts w:ascii="Arial" w:hAnsi="Arial" w:cs="Arial"/>
        </w:rPr>
        <w:t xml:space="preserve">: YY; </w:t>
      </w:r>
      <w:r w:rsidRPr="002C1B64">
        <w:rPr>
          <w:rFonts w:ascii="Arial" w:hAnsi="Arial" w:cs="Arial"/>
        </w:rPr>
        <w:t>Análise formal</w:t>
      </w:r>
      <w:r w:rsidR="00F73BB1">
        <w:rPr>
          <w:rFonts w:ascii="Arial" w:hAnsi="Arial" w:cs="Arial"/>
        </w:rPr>
        <w:t>:</w:t>
      </w:r>
      <w:r w:rsidR="008C5A25">
        <w:rPr>
          <w:rFonts w:ascii="Arial" w:hAnsi="Arial" w:cs="Arial"/>
        </w:rPr>
        <w:t xml:space="preserve"> …</w:t>
      </w:r>
      <w:r w:rsidR="00F73BB1">
        <w:rPr>
          <w:rFonts w:ascii="Arial" w:hAnsi="Arial" w:cs="Arial"/>
        </w:rPr>
        <w:t xml:space="preserve">; </w:t>
      </w:r>
      <w:r w:rsidRPr="002C1B64">
        <w:rPr>
          <w:rFonts w:ascii="Arial" w:hAnsi="Arial" w:cs="Arial"/>
        </w:rPr>
        <w:t>Investigação</w:t>
      </w:r>
      <w:r w:rsidR="00F73BB1">
        <w:rPr>
          <w:rFonts w:ascii="Arial" w:hAnsi="Arial" w:cs="Arial"/>
        </w:rPr>
        <w:t xml:space="preserve">: …; </w:t>
      </w:r>
      <w:r w:rsidRPr="002C1B64">
        <w:rPr>
          <w:rFonts w:ascii="Arial" w:hAnsi="Arial" w:cs="Arial"/>
        </w:rPr>
        <w:t>Recursos</w:t>
      </w:r>
      <w:r w:rsidR="00F73BB1">
        <w:rPr>
          <w:rFonts w:ascii="Arial" w:hAnsi="Arial" w:cs="Arial"/>
        </w:rPr>
        <w:t xml:space="preserve">: …; </w:t>
      </w:r>
      <w:r w:rsidRPr="002C1B64">
        <w:rPr>
          <w:rFonts w:ascii="Arial" w:hAnsi="Arial" w:cs="Arial"/>
        </w:rPr>
        <w:t>Cura</w:t>
      </w:r>
      <w:r w:rsidR="008C5A25">
        <w:rPr>
          <w:rFonts w:ascii="Arial" w:hAnsi="Arial" w:cs="Arial"/>
        </w:rPr>
        <w:t>doria</w:t>
      </w:r>
      <w:r w:rsidRPr="002C1B64">
        <w:rPr>
          <w:rFonts w:ascii="Arial" w:hAnsi="Arial" w:cs="Arial"/>
        </w:rPr>
        <w:t xml:space="preserve"> de dados</w:t>
      </w:r>
      <w:r w:rsidR="008C5A25">
        <w:rPr>
          <w:rFonts w:ascii="Arial" w:hAnsi="Arial" w:cs="Arial"/>
        </w:rPr>
        <w:t xml:space="preserve">: …; </w:t>
      </w:r>
      <w:r w:rsidRPr="002C1B64">
        <w:rPr>
          <w:rFonts w:ascii="Arial" w:hAnsi="Arial" w:cs="Arial"/>
        </w:rPr>
        <w:t>Escrita - Esboço original</w:t>
      </w:r>
      <w:r w:rsidR="008C5A25">
        <w:rPr>
          <w:rFonts w:ascii="Arial" w:hAnsi="Arial" w:cs="Arial"/>
        </w:rPr>
        <w:t xml:space="preserve">: …; </w:t>
      </w:r>
      <w:r w:rsidRPr="002C1B64">
        <w:rPr>
          <w:rFonts w:ascii="Arial" w:hAnsi="Arial" w:cs="Arial"/>
        </w:rPr>
        <w:t>Escrita - Revisão &amp; Edição</w:t>
      </w:r>
      <w:r w:rsidR="008C5A25">
        <w:rPr>
          <w:rFonts w:ascii="Arial" w:hAnsi="Arial" w:cs="Arial"/>
        </w:rPr>
        <w:t xml:space="preserve">: …; </w:t>
      </w:r>
      <w:r w:rsidRPr="002C1B64">
        <w:rPr>
          <w:rFonts w:ascii="Arial" w:hAnsi="Arial" w:cs="Arial"/>
        </w:rPr>
        <w:t>Visualização</w:t>
      </w:r>
      <w:r w:rsidR="008C5A25">
        <w:rPr>
          <w:rFonts w:ascii="Arial" w:hAnsi="Arial" w:cs="Arial"/>
        </w:rPr>
        <w:t xml:space="preserve">: …; </w:t>
      </w:r>
      <w:r w:rsidRPr="002C1B64">
        <w:rPr>
          <w:rFonts w:ascii="Arial" w:hAnsi="Arial" w:cs="Arial"/>
        </w:rPr>
        <w:t>Supervisão</w:t>
      </w:r>
      <w:r w:rsidR="008C5A25">
        <w:rPr>
          <w:rFonts w:ascii="Arial" w:hAnsi="Arial" w:cs="Arial"/>
        </w:rPr>
        <w:t>: …; Gestão</w:t>
      </w:r>
      <w:r w:rsidRPr="002C1B64">
        <w:rPr>
          <w:rFonts w:ascii="Arial" w:hAnsi="Arial" w:cs="Arial"/>
        </w:rPr>
        <w:t xml:space="preserve"> do projeto</w:t>
      </w:r>
      <w:r w:rsidR="008C5A25">
        <w:rPr>
          <w:rFonts w:ascii="Arial" w:hAnsi="Arial" w:cs="Arial"/>
        </w:rPr>
        <w:t xml:space="preserve">: </w:t>
      </w:r>
      <w:r w:rsidR="00CF3A8A">
        <w:rPr>
          <w:rFonts w:ascii="Arial" w:hAnsi="Arial" w:cs="Arial"/>
        </w:rPr>
        <w:t>…;</w:t>
      </w:r>
      <w:r w:rsidR="00660B49">
        <w:rPr>
          <w:rFonts w:ascii="Arial" w:hAnsi="Arial" w:cs="Arial"/>
        </w:rPr>
        <w:t xml:space="preserve"> </w:t>
      </w:r>
      <w:r w:rsidR="00CF3A8A">
        <w:rPr>
          <w:rFonts w:ascii="Arial" w:hAnsi="Arial" w:cs="Arial"/>
        </w:rPr>
        <w:t>Captação</w:t>
      </w:r>
      <w:r w:rsidRPr="002C1B64">
        <w:rPr>
          <w:rFonts w:ascii="Arial" w:hAnsi="Arial" w:cs="Arial"/>
        </w:rPr>
        <w:t xml:space="preserve"> de financiamento</w:t>
      </w:r>
      <w:r w:rsidR="00CF3A8A">
        <w:rPr>
          <w:rFonts w:ascii="Arial" w:hAnsi="Arial" w:cs="Arial"/>
        </w:rPr>
        <w:t>: … (seguir orientações CR</w:t>
      </w:r>
      <w:r w:rsidR="00A67BBD">
        <w:rPr>
          <w:rFonts w:ascii="Arial" w:hAnsi="Arial" w:cs="Arial"/>
        </w:rPr>
        <w:t>edi</w:t>
      </w:r>
      <w:r w:rsidR="00CF3A8A">
        <w:rPr>
          <w:rFonts w:ascii="Arial" w:hAnsi="Arial" w:cs="Arial"/>
        </w:rPr>
        <w:t>T</w:t>
      </w:r>
      <w:r w:rsidR="00A67BBD">
        <w:rPr>
          <w:rFonts w:ascii="Arial" w:hAnsi="Arial" w:cs="Arial"/>
        </w:rPr>
        <w:t xml:space="preserve">: </w:t>
      </w:r>
      <w:hyperlink r:id="rId9" w:history="1">
        <w:r w:rsidR="00A67BBD" w:rsidRPr="005E4DCB">
          <w:rPr>
            <w:rStyle w:val="Hyperlink"/>
            <w:rFonts w:ascii="Arial" w:hAnsi="Arial" w:cs="Arial"/>
          </w:rPr>
          <w:t>https://onlinelibrary.wiley.com/doi/full/10.1002/leap.1210</w:t>
        </w:r>
      </w:hyperlink>
      <w:r w:rsidR="00CF3A8A">
        <w:rPr>
          <w:rFonts w:ascii="Arial" w:hAnsi="Arial" w:cs="Arial"/>
        </w:rPr>
        <w:t>)</w:t>
      </w:r>
    </w:p>
    <w:p w14:paraId="248AEEBE" w14:textId="77777777" w:rsidR="00A67BBD" w:rsidRDefault="00A67BBD" w:rsidP="002C1B64">
      <w:pPr>
        <w:pStyle w:val="ENJIE-pargrafo"/>
        <w:rPr>
          <w:rFonts w:ascii="Arial" w:hAnsi="Arial" w:cs="Arial"/>
        </w:rPr>
      </w:pPr>
    </w:p>
    <w:p w14:paraId="74A93405" w14:textId="5B6F71DD" w:rsidR="00566987" w:rsidRPr="00660B49" w:rsidRDefault="002C1B64" w:rsidP="00660B49">
      <w:pPr>
        <w:pStyle w:val="ENJIE-pargrafo"/>
        <w:spacing w:before="240"/>
        <w:jc w:val="left"/>
        <w:rPr>
          <w:rFonts w:ascii="Arial" w:hAnsi="Arial" w:cs="Arial"/>
          <w:b/>
          <w:sz w:val="22"/>
          <w:szCs w:val="22"/>
        </w:rPr>
      </w:pPr>
      <w:r w:rsidRPr="00660B49">
        <w:rPr>
          <w:rFonts w:ascii="Arial" w:hAnsi="Arial" w:cs="Arial"/>
          <w:b/>
          <w:sz w:val="22"/>
          <w:szCs w:val="22"/>
        </w:rPr>
        <w:t>Agradecimentos</w:t>
      </w:r>
    </w:p>
    <w:p w14:paraId="074051F5" w14:textId="4EE3CA2C" w:rsidR="002C1B64" w:rsidRDefault="001B0830" w:rsidP="00D54DA6">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13CFEA4E" w14:textId="77777777" w:rsidR="001B0830" w:rsidRDefault="001B0830" w:rsidP="00D54DA6">
      <w:pPr>
        <w:pStyle w:val="ENJIE-pargrafo"/>
        <w:rPr>
          <w:rFonts w:ascii="Arial" w:hAnsi="Arial" w:cs="Arial"/>
        </w:rPr>
      </w:pPr>
    </w:p>
    <w:p w14:paraId="704AFEEC" w14:textId="3A2DA33D" w:rsidR="002C1B64" w:rsidRPr="00660B49" w:rsidRDefault="002C1B64" w:rsidP="00D54DA6">
      <w:pPr>
        <w:pStyle w:val="ENJIE-pargrafo"/>
        <w:rPr>
          <w:rFonts w:ascii="Arial" w:hAnsi="Arial" w:cs="Arial"/>
          <w:b/>
          <w:bCs/>
        </w:rPr>
      </w:pPr>
      <w:r w:rsidRPr="00660B49">
        <w:rPr>
          <w:rFonts w:ascii="Arial" w:hAnsi="Arial" w:cs="Arial"/>
          <w:b/>
          <w:bCs/>
        </w:rPr>
        <w:t>Financiamento</w:t>
      </w:r>
    </w:p>
    <w:p w14:paraId="03DC3959" w14:textId="44AD8885" w:rsidR="002C1B64" w:rsidRDefault="001B0830" w:rsidP="00D54DA6">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w:t>
      </w:r>
    </w:p>
    <w:bookmarkEnd w:id="1"/>
    <w:p w14:paraId="550ABDA3" w14:textId="77777777" w:rsidR="002C1B64" w:rsidRPr="00A32C7E" w:rsidRDefault="002C1B64" w:rsidP="00D54DA6">
      <w:pPr>
        <w:pStyle w:val="ENJIE-pargrafo"/>
        <w:rPr>
          <w:rFonts w:ascii="Arial" w:hAnsi="Arial" w:cs="Arial"/>
        </w:rPr>
      </w:pPr>
    </w:p>
    <w:p w14:paraId="72DA891B" w14:textId="1A6309F5" w:rsidR="003820D8" w:rsidRPr="003F316F" w:rsidRDefault="006E13E6" w:rsidP="003820D8">
      <w:pPr>
        <w:pStyle w:val="ENJIE-pargrafo"/>
        <w:spacing w:before="240"/>
        <w:jc w:val="left"/>
        <w:rPr>
          <w:rFonts w:ascii="Arial" w:hAnsi="Arial" w:cs="Arial"/>
          <w:b/>
          <w:sz w:val="24"/>
        </w:rPr>
      </w:pPr>
      <w:r w:rsidRPr="003F316F">
        <w:rPr>
          <w:rFonts w:ascii="Arial" w:hAnsi="Arial" w:cs="Arial"/>
          <w:b/>
          <w:sz w:val="24"/>
        </w:rPr>
        <w:t>Referências</w:t>
      </w:r>
      <w:r w:rsidR="00D94163" w:rsidRPr="003F316F">
        <w:rPr>
          <w:rFonts w:ascii="Arial" w:hAnsi="Arial" w:cs="Arial"/>
          <w:b/>
          <w:sz w:val="24"/>
        </w:rPr>
        <w:t xml:space="preserve"> </w:t>
      </w:r>
      <w:r w:rsidR="00D94163" w:rsidRPr="0032160E">
        <w:rPr>
          <w:rFonts w:ascii="Arial" w:hAnsi="Arial" w:cs="Arial"/>
          <w:b/>
          <w:sz w:val="24"/>
          <w:highlight w:val="yellow"/>
        </w:rPr>
        <w:t>(</w:t>
      </w:r>
      <w:r w:rsidR="001074CF" w:rsidRPr="0032160E">
        <w:rPr>
          <w:rFonts w:ascii="Arial" w:hAnsi="Arial" w:cs="Arial"/>
          <w:b/>
          <w:sz w:val="24"/>
          <w:highlight w:val="yellow"/>
        </w:rPr>
        <w:t>Títulos)</w:t>
      </w:r>
    </w:p>
    <w:p w14:paraId="4A67CE46" w14:textId="09A999F9" w:rsidR="003F316F" w:rsidRPr="0032160E" w:rsidRDefault="003F316F" w:rsidP="003F316F">
      <w:pPr>
        <w:pStyle w:val="ENJIE-pargrafo"/>
        <w:rPr>
          <w:rFonts w:ascii="Arial" w:hAnsi="Arial" w:cs="Arial"/>
          <w:sz w:val="18"/>
          <w:szCs w:val="18"/>
          <w:lang w:val="en-US"/>
        </w:rPr>
      </w:pPr>
      <w:r w:rsidRPr="0032160E">
        <w:rPr>
          <w:rFonts w:ascii="Arial" w:hAnsi="Arial" w:cs="Arial"/>
          <w:sz w:val="18"/>
          <w:szCs w:val="18"/>
        </w:rPr>
        <w:t xml:space="preserve">De acordo com a </w:t>
      </w:r>
      <w:hyperlink r:id="rId10" w:history="1">
        <w:r w:rsidRPr="00FC79F0">
          <w:rPr>
            <w:rStyle w:val="Hyperlink"/>
            <w:rFonts w:ascii="Arial" w:hAnsi="Arial" w:cs="Arial"/>
            <w:sz w:val="18"/>
            <w:szCs w:val="18"/>
          </w:rPr>
          <w:t>norma APA (7ª edição)</w:t>
        </w:r>
      </w:hyperlink>
      <w:r w:rsidRPr="0032160E">
        <w:rPr>
          <w:rFonts w:ascii="Arial" w:hAnsi="Arial" w:cs="Arial"/>
          <w:sz w:val="18"/>
          <w:szCs w:val="18"/>
        </w:rPr>
        <w:t xml:space="preserve">, texto em Arial 9, alinhado à esquerda, primeira linha sem indentação, as seguintes com indentação à esquerda 0,75cm, espaçamento após parágrafo 6 pt, espaçamento entre linhas: simples. </w:t>
      </w:r>
      <w:r w:rsidRPr="0032160E">
        <w:rPr>
          <w:rFonts w:ascii="Arial" w:hAnsi="Arial" w:cs="Arial"/>
          <w:sz w:val="18"/>
          <w:szCs w:val="18"/>
          <w:lang w:val="en-US"/>
        </w:rPr>
        <w:t xml:space="preserve">Exemplos abaixo. </w:t>
      </w:r>
    </w:p>
    <w:p w14:paraId="1E37D66C" w14:textId="77777777" w:rsidR="005508FE" w:rsidRPr="0032160E" w:rsidRDefault="005508FE" w:rsidP="003F316F">
      <w:pPr>
        <w:pStyle w:val="ENJIE-pargrafo"/>
        <w:ind w:left="426" w:hanging="426"/>
        <w:rPr>
          <w:rFonts w:ascii="Arial" w:hAnsi="Arial" w:cs="Arial"/>
          <w:sz w:val="18"/>
          <w:szCs w:val="18"/>
          <w:lang w:val="en-US"/>
        </w:rPr>
      </w:pPr>
      <w:r w:rsidRPr="0032160E">
        <w:rPr>
          <w:rFonts w:ascii="Arial" w:hAnsi="Arial" w:cs="Arial"/>
          <w:sz w:val="18"/>
          <w:szCs w:val="18"/>
          <w:lang w:val="en-US"/>
        </w:rPr>
        <w:lastRenderedPageBreak/>
        <w:t xml:space="preserve">Biggs, J. (1999). </w:t>
      </w:r>
      <w:r w:rsidRPr="0032160E">
        <w:rPr>
          <w:rFonts w:ascii="Arial" w:hAnsi="Arial" w:cs="Arial"/>
          <w:i/>
          <w:sz w:val="18"/>
          <w:szCs w:val="18"/>
          <w:lang w:val="en-US"/>
        </w:rPr>
        <w:t>Teaching for quality learning at university</w:t>
      </w:r>
      <w:r w:rsidRPr="0032160E">
        <w:rPr>
          <w:rFonts w:ascii="Arial" w:hAnsi="Arial" w:cs="Arial"/>
          <w:sz w:val="18"/>
          <w:szCs w:val="18"/>
          <w:lang w:val="en-US"/>
        </w:rPr>
        <w:t>. Open University Press.</w:t>
      </w:r>
    </w:p>
    <w:p w14:paraId="5F29B8B0" w14:textId="77777777" w:rsidR="005508FE" w:rsidRPr="0032160E" w:rsidRDefault="005508FE" w:rsidP="003F316F">
      <w:pPr>
        <w:pStyle w:val="ENJIE-pargrafo"/>
        <w:ind w:left="426" w:hanging="426"/>
        <w:rPr>
          <w:rFonts w:ascii="Arial" w:hAnsi="Arial" w:cs="Arial"/>
          <w:sz w:val="18"/>
          <w:szCs w:val="18"/>
        </w:rPr>
      </w:pPr>
      <w:r w:rsidRPr="00DB65CA">
        <w:rPr>
          <w:rFonts w:ascii="Arial" w:hAnsi="Arial" w:cs="Arial"/>
          <w:sz w:val="18"/>
          <w:szCs w:val="18"/>
        </w:rPr>
        <w:t xml:space="preserve">Borralho, A., Cid, M., &amp; Fialho, I. (2019). </w:t>
      </w:r>
      <w:r w:rsidRPr="0032160E">
        <w:rPr>
          <w:rFonts w:ascii="Arial" w:hAnsi="Arial" w:cs="Arial"/>
          <w:sz w:val="18"/>
          <w:szCs w:val="18"/>
        </w:rPr>
        <w:t xml:space="preserve">Avaliação das (para as) aprendizagens: das questões teóricas às práticas de sala de aula. In M. I. Ortigão, D. Fernandes, T. Pereira &amp; L. Santos (Orgs.), </w:t>
      </w:r>
      <w:proofErr w:type="gramStart"/>
      <w:r w:rsidRPr="0032160E">
        <w:rPr>
          <w:rFonts w:ascii="Arial" w:hAnsi="Arial" w:cs="Arial"/>
          <w:i/>
          <w:sz w:val="18"/>
          <w:szCs w:val="18"/>
        </w:rPr>
        <w:t>Avaliar</w:t>
      </w:r>
      <w:proofErr w:type="gramEnd"/>
      <w:r w:rsidRPr="0032160E">
        <w:rPr>
          <w:rFonts w:ascii="Arial" w:hAnsi="Arial" w:cs="Arial"/>
          <w:i/>
          <w:sz w:val="18"/>
          <w:szCs w:val="18"/>
        </w:rPr>
        <w:t xml:space="preserve"> para aprender no Brasil e em Portugal: perspectivas teóricas, práticas e de desenvolvimento</w:t>
      </w:r>
      <w:r w:rsidRPr="0032160E">
        <w:rPr>
          <w:rFonts w:ascii="Arial" w:hAnsi="Arial" w:cs="Arial"/>
          <w:sz w:val="18"/>
          <w:szCs w:val="18"/>
        </w:rPr>
        <w:t xml:space="preserve"> (pp. 219-240). CRV.</w:t>
      </w:r>
    </w:p>
    <w:p w14:paraId="5E9F0E67" w14:textId="77777777" w:rsidR="005508FE" w:rsidRPr="003F316F" w:rsidRDefault="005508FE" w:rsidP="003F316F">
      <w:pPr>
        <w:pStyle w:val="ENJIE-pargrafo"/>
        <w:ind w:left="426" w:hanging="426"/>
        <w:rPr>
          <w:rFonts w:ascii="Arial" w:hAnsi="Arial" w:cs="Arial"/>
          <w:sz w:val="18"/>
          <w:szCs w:val="18"/>
        </w:rPr>
      </w:pPr>
      <w:r w:rsidRPr="00660B49">
        <w:rPr>
          <w:rFonts w:ascii="Arial" w:hAnsi="Arial" w:cs="Arial"/>
          <w:sz w:val="18"/>
          <w:szCs w:val="18"/>
        </w:rPr>
        <w:t xml:space="preserve">Costa, A. P., Neri de Souza, F., Loureiro, M. J., &amp; Reis, L. P. (2015). </w:t>
      </w:r>
      <w:r w:rsidRPr="0032160E">
        <w:rPr>
          <w:rFonts w:ascii="Arial" w:hAnsi="Arial" w:cs="Arial"/>
          <w:sz w:val="18"/>
          <w:szCs w:val="18"/>
        </w:rPr>
        <w:t xml:space="preserve">Análise de Interações Focada na Colaboração e Cooperação do Modelo 4C. </w:t>
      </w:r>
      <w:r w:rsidRPr="0032160E">
        <w:rPr>
          <w:rFonts w:ascii="Arial" w:hAnsi="Arial" w:cs="Arial"/>
          <w:i/>
          <w:sz w:val="18"/>
          <w:szCs w:val="18"/>
        </w:rPr>
        <w:t>Revista Lusófona de Educação</w:t>
      </w:r>
      <w:r w:rsidRPr="0032160E">
        <w:rPr>
          <w:rFonts w:ascii="Arial" w:hAnsi="Arial" w:cs="Arial"/>
          <w:sz w:val="18"/>
          <w:szCs w:val="18"/>
        </w:rPr>
        <w:t xml:space="preserve">, </w:t>
      </w:r>
      <w:r w:rsidRPr="0032160E">
        <w:rPr>
          <w:rFonts w:ascii="Arial" w:hAnsi="Arial" w:cs="Arial"/>
          <w:i/>
          <w:sz w:val="18"/>
          <w:szCs w:val="18"/>
        </w:rPr>
        <w:t>29</w:t>
      </w:r>
      <w:r w:rsidRPr="0032160E">
        <w:rPr>
          <w:rFonts w:ascii="Arial" w:hAnsi="Arial" w:cs="Arial"/>
          <w:sz w:val="18"/>
          <w:szCs w:val="18"/>
        </w:rPr>
        <w:t xml:space="preserve">, 31-51. </w:t>
      </w:r>
      <w:r w:rsidRPr="00660B49">
        <w:rPr>
          <w:rFonts w:ascii="Arial" w:hAnsi="Arial" w:cs="Arial"/>
          <w:sz w:val="18"/>
          <w:szCs w:val="18"/>
        </w:rPr>
        <w:t>https://revistas.ulusofona.pt/index.php/rleducacao/article/view/5093</w:t>
      </w:r>
      <w:r>
        <w:rPr>
          <w:rFonts w:ascii="Arial" w:hAnsi="Arial" w:cs="Arial"/>
          <w:sz w:val="18"/>
          <w:szCs w:val="18"/>
        </w:rPr>
        <w:t xml:space="preserve"> </w:t>
      </w:r>
    </w:p>
    <w:p w14:paraId="16F876CA" w14:textId="77777777" w:rsidR="005508FE" w:rsidRDefault="005508FE" w:rsidP="00660B49">
      <w:pPr>
        <w:pStyle w:val="ENJIE-pargrafo"/>
        <w:ind w:left="426" w:hanging="426"/>
        <w:rPr>
          <w:rFonts w:ascii="Arial" w:hAnsi="Arial" w:cs="Arial"/>
          <w:sz w:val="18"/>
          <w:szCs w:val="18"/>
          <w:lang w:val="en-GB"/>
        </w:rPr>
      </w:pPr>
      <w:bookmarkStart w:id="2" w:name="_Hlk115169075"/>
      <w:r w:rsidRPr="00660B49">
        <w:rPr>
          <w:rFonts w:ascii="Arial" w:hAnsi="Arial" w:cs="Arial"/>
          <w:sz w:val="18"/>
          <w:szCs w:val="18"/>
          <w:lang w:val="en-GB"/>
        </w:rPr>
        <w:t>Furberg</w:t>
      </w:r>
      <w:r>
        <w:rPr>
          <w:rFonts w:ascii="Arial" w:hAnsi="Arial" w:cs="Arial"/>
          <w:sz w:val="18"/>
          <w:szCs w:val="18"/>
          <w:lang w:val="en-GB"/>
        </w:rPr>
        <w:t>, A.,</w:t>
      </w:r>
      <w:r w:rsidRPr="00660B49">
        <w:rPr>
          <w:rFonts w:ascii="Arial" w:hAnsi="Arial" w:cs="Arial"/>
          <w:sz w:val="18"/>
          <w:szCs w:val="18"/>
          <w:lang w:val="en-GB"/>
        </w:rPr>
        <w:t xml:space="preserve"> &amp; Silseth</w:t>
      </w:r>
      <w:r>
        <w:rPr>
          <w:rFonts w:ascii="Arial" w:hAnsi="Arial" w:cs="Arial"/>
          <w:sz w:val="18"/>
          <w:szCs w:val="18"/>
          <w:lang w:val="en-GB"/>
        </w:rPr>
        <w:t>, K.</w:t>
      </w:r>
      <w:r w:rsidRPr="00660B49">
        <w:rPr>
          <w:rFonts w:ascii="Arial" w:hAnsi="Arial" w:cs="Arial"/>
          <w:sz w:val="18"/>
          <w:szCs w:val="18"/>
          <w:lang w:val="en-GB"/>
        </w:rPr>
        <w:t xml:space="preserve"> (2022)</w:t>
      </w:r>
      <w:r>
        <w:rPr>
          <w:rFonts w:ascii="Arial" w:hAnsi="Arial" w:cs="Arial"/>
          <w:sz w:val="18"/>
          <w:szCs w:val="18"/>
          <w:lang w:val="en-GB"/>
        </w:rPr>
        <w:t>.</w:t>
      </w:r>
      <w:r w:rsidRPr="00660B49">
        <w:rPr>
          <w:rFonts w:ascii="Arial" w:hAnsi="Arial" w:cs="Arial"/>
          <w:sz w:val="18"/>
          <w:szCs w:val="18"/>
          <w:lang w:val="en-GB"/>
        </w:rPr>
        <w:t xml:space="preserve"> Invoking student resources in whole-class conversations in science education: A sociocultural perspective</w:t>
      </w:r>
      <w:r>
        <w:rPr>
          <w:rFonts w:ascii="Arial" w:hAnsi="Arial" w:cs="Arial"/>
          <w:sz w:val="18"/>
          <w:szCs w:val="18"/>
          <w:lang w:val="en-GB"/>
        </w:rPr>
        <w:t>.</w:t>
      </w:r>
      <w:r w:rsidRPr="00660B49">
        <w:rPr>
          <w:rFonts w:ascii="Arial" w:hAnsi="Arial" w:cs="Arial"/>
          <w:sz w:val="18"/>
          <w:szCs w:val="18"/>
          <w:lang w:val="en-GB"/>
        </w:rPr>
        <w:t xml:space="preserve"> </w:t>
      </w:r>
      <w:r w:rsidRPr="00660B49">
        <w:rPr>
          <w:rFonts w:ascii="Arial" w:hAnsi="Arial" w:cs="Arial"/>
          <w:i/>
          <w:sz w:val="18"/>
          <w:szCs w:val="18"/>
          <w:lang w:val="en-GB"/>
        </w:rPr>
        <w:t>Journal of the Learning Sciences, 31</w:t>
      </w:r>
      <w:r>
        <w:rPr>
          <w:rFonts w:ascii="Arial" w:hAnsi="Arial" w:cs="Arial"/>
          <w:sz w:val="18"/>
          <w:szCs w:val="18"/>
          <w:lang w:val="en-GB"/>
        </w:rPr>
        <w:t>(</w:t>
      </w:r>
      <w:r w:rsidRPr="00660B49">
        <w:rPr>
          <w:rFonts w:ascii="Arial" w:hAnsi="Arial" w:cs="Arial"/>
          <w:sz w:val="18"/>
          <w:szCs w:val="18"/>
          <w:lang w:val="en-GB"/>
        </w:rPr>
        <w:t>2</w:t>
      </w:r>
      <w:r>
        <w:rPr>
          <w:rFonts w:ascii="Arial" w:hAnsi="Arial" w:cs="Arial"/>
          <w:sz w:val="18"/>
          <w:szCs w:val="18"/>
          <w:lang w:val="en-GB"/>
        </w:rPr>
        <w:t>)</w:t>
      </w:r>
      <w:r w:rsidRPr="00660B49">
        <w:rPr>
          <w:rFonts w:ascii="Arial" w:hAnsi="Arial" w:cs="Arial"/>
          <w:sz w:val="18"/>
          <w:szCs w:val="18"/>
          <w:lang w:val="en-GB"/>
        </w:rPr>
        <w:t>, 278-316, https://doi.org/10.1080/10508406.2021.1954521</w:t>
      </w:r>
    </w:p>
    <w:bookmarkEnd w:id="2"/>
    <w:p w14:paraId="31402E9A" w14:textId="77777777" w:rsidR="003820D8" w:rsidRPr="003F316F" w:rsidRDefault="003820D8" w:rsidP="00ED54A4">
      <w:pPr>
        <w:pStyle w:val="ENJIE-pargrafo"/>
        <w:rPr>
          <w:rFonts w:ascii="Arial" w:hAnsi="Arial" w:cs="Arial"/>
        </w:rPr>
      </w:pPr>
    </w:p>
    <w:sectPr w:rsidR="003820D8" w:rsidRPr="003F316F" w:rsidSect="006B69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FAB71" w14:textId="77777777" w:rsidR="00F87129" w:rsidRDefault="00F87129" w:rsidP="006B6910">
      <w:pPr>
        <w:spacing w:after="0" w:line="240" w:lineRule="auto"/>
      </w:pPr>
      <w:r>
        <w:separator/>
      </w:r>
    </w:p>
  </w:endnote>
  <w:endnote w:type="continuationSeparator" w:id="0">
    <w:p w14:paraId="37410085" w14:textId="77777777" w:rsidR="00F87129" w:rsidRDefault="00F87129" w:rsidP="006B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58619" w14:textId="77777777" w:rsidR="00F87129" w:rsidRDefault="00F87129" w:rsidP="006B6910">
      <w:pPr>
        <w:spacing w:after="0" w:line="240" w:lineRule="auto"/>
      </w:pPr>
      <w:r>
        <w:separator/>
      </w:r>
    </w:p>
  </w:footnote>
  <w:footnote w:type="continuationSeparator" w:id="0">
    <w:p w14:paraId="3030A69B" w14:textId="77777777" w:rsidR="00F87129" w:rsidRDefault="00F87129" w:rsidP="006B6910">
      <w:pPr>
        <w:spacing w:after="0" w:line="240" w:lineRule="auto"/>
      </w:pPr>
      <w:r>
        <w:continuationSeparator/>
      </w:r>
    </w:p>
  </w:footnote>
  <w:footnote w:id="1">
    <w:p w14:paraId="7CF4A72E" w14:textId="3B0BE893" w:rsidR="00C6268F" w:rsidRPr="006C35FB" w:rsidRDefault="00C6268F" w:rsidP="00C6268F">
      <w:pPr>
        <w:pStyle w:val="FootnoteText"/>
        <w:spacing w:line="240" w:lineRule="auto"/>
        <w:jc w:val="both"/>
        <w:rPr>
          <w:rFonts w:ascii="Arial" w:hAnsi="Arial" w:cs="Arial"/>
          <w:sz w:val="18"/>
          <w:szCs w:val="18"/>
        </w:rPr>
      </w:pPr>
      <w:r w:rsidRPr="006C35FB">
        <w:rPr>
          <w:rStyle w:val="FootnoteReference"/>
          <w:rFonts w:ascii="Arial" w:hAnsi="Arial" w:cs="Arial"/>
          <w:sz w:val="18"/>
          <w:szCs w:val="18"/>
        </w:rPr>
        <w:footnoteRef/>
      </w:r>
      <w:r w:rsidRPr="006C35FB">
        <w:rPr>
          <w:rFonts w:ascii="Arial" w:hAnsi="Arial" w:cs="Arial"/>
          <w:sz w:val="18"/>
          <w:szCs w:val="18"/>
        </w:rPr>
        <w:t xml:space="preserve"> </w:t>
      </w:r>
      <w:r w:rsidRPr="0032160E">
        <w:rPr>
          <w:rFonts w:ascii="Arial" w:hAnsi="Arial" w:cs="Arial"/>
          <w:sz w:val="18"/>
          <w:szCs w:val="18"/>
          <w:highlight w:val="yellow"/>
        </w:rPr>
        <w:t xml:space="preserve">(Nota de rodapé: </w:t>
      </w:r>
      <w:r w:rsidR="006C35FB" w:rsidRPr="0032160E">
        <w:rPr>
          <w:rFonts w:ascii="Arial" w:hAnsi="Arial" w:cs="Arial"/>
          <w:sz w:val="18"/>
          <w:szCs w:val="18"/>
          <w:highlight w:val="yellow"/>
        </w:rPr>
        <w:t>Arial</w:t>
      </w:r>
      <w:r w:rsidRPr="0032160E">
        <w:rPr>
          <w:rFonts w:ascii="Arial" w:hAnsi="Arial" w:cs="Arial"/>
          <w:sz w:val="18"/>
          <w:szCs w:val="18"/>
          <w:highlight w:val="yellow"/>
        </w:rPr>
        <w:t>, 9, regular, espaçamento simples, justificado)</w:t>
      </w:r>
      <w:r w:rsidRPr="006C35FB">
        <w:rPr>
          <w:rFonts w:ascii="Arial" w:hAnsi="Arial" w:cs="Arial"/>
          <w:sz w:val="18"/>
          <w:szCs w:val="18"/>
        </w:rPr>
        <w:t xml:space="preserve"> Lore ipsum Lore ipsum Lore ipsum Lore ipsum Lore ipsum Lore ipsum Lore ipsum Lore ipsum Lore ipsum Lore ipsum Lore ipsum Lore ipsum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2880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71152"/>
    <w:multiLevelType w:val="hybridMultilevel"/>
    <w:tmpl w:val="45205C68"/>
    <w:lvl w:ilvl="0" w:tplc="5EB011C2">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091C2F59"/>
    <w:multiLevelType w:val="hybridMultilevel"/>
    <w:tmpl w:val="2DF0B6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CBD66FF"/>
    <w:multiLevelType w:val="hybridMultilevel"/>
    <w:tmpl w:val="00AC2B2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15:restartNumberingAfterBreak="0">
    <w:nsid w:val="0F6D7A5A"/>
    <w:multiLevelType w:val="hybridMultilevel"/>
    <w:tmpl w:val="A4887498"/>
    <w:lvl w:ilvl="0" w:tplc="5B32FCC6">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28C2826"/>
    <w:multiLevelType w:val="hybridMultilevel"/>
    <w:tmpl w:val="E648DB0E"/>
    <w:lvl w:ilvl="0" w:tplc="08160005">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6" w15:restartNumberingAfterBreak="0">
    <w:nsid w:val="16C40F61"/>
    <w:multiLevelType w:val="hybridMultilevel"/>
    <w:tmpl w:val="DAE2B1AA"/>
    <w:lvl w:ilvl="0" w:tplc="3F7CC510">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4185A1B"/>
    <w:multiLevelType w:val="hybridMultilevel"/>
    <w:tmpl w:val="EFA2D7F6"/>
    <w:lvl w:ilvl="0" w:tplc="5EB011C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7CD0A89"/>
    <w:multiLevelType w:val="hybridMultilevel"/>
    <w:tmpl w:val="C8DC3FE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9452AAE"/>
    <w:multiLevelType w:val="hybridMultilevel"/>
    <w:tmpl w:val="421231A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AAC6EED"/>
    <w:multiLevelType w:val="hybridMultilevel"/>
    <w:tmpl w:val="FF609A76"/>
    <w:lvl w:ilvl="0" w:tplc="26F4EB28">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04513C1"/>
    <w:multiLevelType w:val="hybridMultilevel"/>
    <w:tmpl w:val="D91C8C18"/>
    <w:lvl w:ilvl="0" w:tplc="12406834">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2BF1748"/>
    <w:multiLevelType w:val="hybridMultilevel"/>
    <w:tmpl w:val="C414D19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3" w15:restartNumberingAfterBreak="0">
    <w:nsid w:val="6798035A"/>
    <w:multiLevelType w:val="hybridMultilevel"/>
    <w:tmpl w:val="194CF1C4"/>
    <w:lvl w:ilvl="0" w:tplc="85D847D4">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B317A83"/>
    <w:multiLevelType w:val="hybridMultilevel"/>
    <w:tmpl w:val="AA12FC0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 w15:restartNumberingAfterBreak="0">
    <w:nsid w:val="71F4718F"/>
    <w:multiLevelType w:val="hybridMultilevel"/>
    <w:tmpl w:val="B67643F6"/>
    <w:lvl w:ilvl="0" w:tplc="E24C33C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00458"/>
    <w:multiLevelType w:val="hybridMultilevel"/>
    <w:tmpl w:val="B67643F6"/>
    <w:lvl w:ilvl="0" w:tplc="E24C33C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B3C22"/>
    <w:multiLevelType w:val="hybridMultilevel"/>
    <w:tmpl w:val="2E98C406"/>
    <w:lvl w:ilvl="0" w:tplc="08160005">
      <w:start w:val="1"/>
      <w:numFmt w:val="bullet"/>
      <w:lvlText w:val=""/>
      <w:lvlJc w:val="left"/>
      <w:pPr>
        <w:ind w:left="764" w:hanging="360"/>
      </w:pPr>
      <w:rPr>
        <w:rFonts w:ascii="Wingdings" w:hAnsi="Wingdings" w:hint="default"/>
      </w:rPr>
    </w:lvl>
    <w:lvl w:ilvl="1" w:tplc="08160003" w:tentative="1">
      <w:start w:val="1"/>
      <w:numFmt w:val="bullet"/>
      <w:lvlText w:val="o"/>
      <w:lvlJc w:val="left"/>
      <w:pPr>
        <w:ind w:left="1484" w:hanging="360"/>
      </w:pPr>
      <w:rPr>
        <w:rFonts w:ascii="Courier New" w:hAnsi="Courier New" w:cs="Courier New" w:hint="default"/>
      </w:rPr>
    </w:lvl>
    <w:lvl w:ilvl="2" w:tplc="08160005" w:tentative="1">
      <w:start w:val="1"/>
      <w:numFmt w:val="bullet"/>
      <w:lvlText w:val=""/>
      <w:lvlJc w:val="left"/>
      <w:pPr>
        <w:ind w:left="2204" w:hanging="360"/>
      </w:pPr>
      <w:rPr>
        <w:rFonts w:ascii="Wingdings" w:hAnsi="Wingdings" w:hint="default"/>
      </w:rPr>
    </w:lvl>
    <w:lvl w:ilvl="3" w:tplc="08160001" w:tentative="1">
      <w:start w:val="1"/>
      <w:numFmt w:val="bullet"/>
      <w:lvlText w:val=""/>
      <w:lvlJc w:val="left"/>
      <w:pPr>
        <w:ind w:left="2924" w:hanging="360"/>
      </w:pPr>
      <w:rPr>
        <w:rFonts w:ascii="Symbol" w:hAnsi="Symbol" w:hint="default"/>
      </w:rPr>
    </w:lvl>
    <w:lvl w:ilvl="4" w:tplc="08160003" w:tentative="1">
      <w:start w:val="1"/>
      <w:numFmt w:val="bullet"/>
      <w:lvlText w:val="o"/>
      <w:lvlJc w:val="left"/>
      <w:pPr>
        <w:ind w:left="3644" w:hanging="360"/>
      </w:pPr>
      <w:rPr>
        <w:rFonts w:ascii="Courier New" w:hAnsi="Courier New" w:cs="Courier New" w:hint="default"/>
      </w:rPr>
    </w:lvl>
    <w:lvl w:ilvl="5" w:tplc="08160005" w:tentative="1">
      <w:start w:val="1"/>
      <w:numFmt w:val="bullet"/>
      <w:lvlText w:val=""/>
      <w:lvlJc w:val="left"/>
      <w:pPr>
        <w:ind w:left="4364" w:hanging="360"/>
      </w:pPr>
      <w:rPr>
        <w:rFonts w:ascii="Wingdings" w:hAnsi="Wingdings" w:hint="default"/>
      </w:rPr>
    </w:lvl>
    <w:lvl w:ilvl="6" w:tplc="08160001" w:tentative="1">
      <w:start w:val="1"/>
      <w:numFmt w:val="bullet"/>
      <w:lvlText w:val=""/>
      <w:lvlJc w:val="left"/>
      <w:pPr>
        <w:ind w:left="5084" w:hanging="360"/>
      </w:pPr>
      <w:rPr>
        <w:rFonts w:ascii="Symbol" w:hAnsi="Symbol" w:hint="default"/>
      </w:rPr>
    </w:lvl>
    <w:lvl w:ilvl="7" w:tplc="08160003" w:tentative="1">
      <w:start w:val="1"/>
      <w:numFmt w:val="bullet"/>
      <w:lvlText w:val="o"/>
      <w:lvlJc w:val="left"/>
      <w:pPr>
        <w:ind w:left="5804" w:hanging="360"/>
      </w:pPr>
      <w:rPr>
        <w:rFonts w:ascii="Courier New" w:hAnsi="Courier New" w:cs="Courier New" w:hint="default"/>
      </w:rPr>
    </w:lvl>
    <w:lvl w:ilvl="8" w:tplc="08160005" w:tentative="1">
      <w:start w:val="1"/>
      <w:numFmt w:val="bullet"/>
      <w:lvlText w:val=""/>
      <w:lvlJc w:val="left"/>
      <w:pPr>
        <w:ind w:left="6524" w:hanging="360"/>
      </w:pPr>
      <w:rPr>
        <w:rFonts w:ascii="Wingdings" w:hAnsi="Wingdings" w:hint="default"/>
      </w:rPr>
    </w:lvl>
  </w:abstractNum>
  <w:num w:numId="1">
    <w:abstractNumId w:val="0"/>
  </w:num>
  <w:num w:numId="2">
    <w:abstractNumId w:val="3"/>
  </w:num>
  <w:num w:numId="3">
    <w:abstractNumId w:val="1"/>
  </w:num>
  <w:num w:numId="4">
    <w:abstractNumId w:val="12"/>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0"/>
  </w:num>
  <w:num w:numId="11">
    <w:abstractNumId w:val="6"/>
  </w:num>
  <w:num w:numId="12">
    <w:abstractNumId w:val="4"/>
  </w:num>
  <w:num w:numId="13">
    <w:abstractNumId w:val="9"/>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E1"/>
    <w:rsid w:val="000005A0"/>
    <w:rsid w:val="00015E5D"/>
    <w:rsid w:val="000272DF"/>
    <w:rsid w:val="000341AC"/>
    <w:rsid w:val="0005746A"/>
    <w:rsid w:val="000633CF"/>
    <w:rsid w:val="000702B9"/>
    <w:rsid w:val="000707DB"/>
    <w:rsid w:val="00094D31"/>
    <w:rsid w:val="000A2F6E"/>
    <w:rsid w:val="000B10AE"/>
    <w:rsid w:val="000C0718"/>
    <w:rsid w:val="000C1715"/>
    <w:rsid w:val="000D2466"/>
    <w:rsid w:val="000D691A"/>
    <w:rsid w:val="000F123E"/>
    <w:rsid w:val="001074CF"/>
    <w:rsid w:val="00110E62"/>
    <w:rsid w:val="00124E72"/>
    <w:rsid w:val="001307F5"/>
    <w:rsid w:val="001322CB"/>
    <w:rsid w:val="00137602"/>
    <w:rsid w:val="00140A6C"/>
    <w:rsid w:val="00155B04"/>
    <w:rsid w:val="00190DE8"/>
    <w:rsid w:val="00193FA2"/>
    <w:rsid w:val="00197340"/>
    <w:rsid w:val="00197619"/>
    <w:rsid w:val="001A2621"/>
    <w:rsid w:val="001B0830"/>
    <w:rsid w:val="001C51FA"/>
    <w:rsid w:val="001F18CD"/>
    <w:rsid w:val="001F7CBC"/>
    <w:rsid w:val="002237B5"/>
    <w:rsid w:val="00233A4E"/>
    <w:rsid w:val="002451C5"/>
    <w:rsid w:val="002572B1"/>
    <w:rsid w:val="00282D60"/>
    <w:rsid w:val="002B3D38"/>
    <w:rsid w:val="002C1B64"/>
    <w:rsid w:val="002C6498"/>
    <w:rsid w:val="002D46D8"/>
    <w:rsid w:val="002E5800"/>
    <w:rsid w:val="00307A96"/>
    <w:rsid w:val="0031077D"/>
    <w:rsid w:val="00314485"/>
    <w:rsid w:val="0032160E"/>
    <w:rsid w:val="003222AF"/>
    <w:rsid w:val="003244E1"/>
    <w:rsid w:val="00325F14"/>
    <w:rsid w:val="00327472"/>
    <w:rsid w:val="00327E4A"/>
    <w:rsid w:val="0033006F"/>
    <w:rsid w:val="00343CD9"/>
    <w:rsid w:val="003471B9"/>
    <w:rsid w:val="003664EF"/>
    <w:rsid w:val="003820D8"/>
    <w:rsid w:val="00387A53"/>
    <w:rsid w:val="00393448"/>
    <w:rsid w:val="003942C1"/>
    <w:rsid w:val="003B5331"/>
    <w:rsid w:val="003C36C0"/>
    <w:rsid w:val="003C638C"/>
    <w:rsid w:val="003D56DA"/>
    <w:rsid w:val="003D592C"/>
    <w:rsid w:val="003D7327"/>
    <w:rsid w:val="003F316F"/>
    <w:rsid w:val="003F37A9"/>
    <w:rsid w:val="004002EB"/>
    <w:rsid w:val="00403265"/>
    <w:rsid w:val="00411251"/>
    <w:rsid w:val="00411CC5"/>
    <w:rsid w:val="00412A06"/>
    <w:rsid w:val="00414AE6"/>
    <w:rsid w:val="00415244"/>
    <w:rsid w:val="0042713E"/>
    <w:rsid w:val="004433CE"/>
    <w:rsid w:val="004665A0"/>
    <w:rsid w:val="00494516"/>
    <w:rsid w:val="004A2431"/>
    <w:rsid w:val="004A2568"/>
    <w:rsid w:val="004A2760"/>
    <w:rsid w:val="004B197F"/>
    <w:rsid w:val="004B1F5F"/>
    <w:rsid w:val="004B26A8"/>
    <w:rsid w:val="004B5EF1"/>
    <w:rsid w:val="004D56E2"/>
    <w:rsid w:val="004E2201"/>
    <w:rsid w:val="004F08F8"/>
    <w:rsid w:val="004F3E4A"/>
    <w:rsid w:val="005064D8"/>
    <w:rsid w:val="00531A58"/>
    <w:rsid w:val="00535C34"/>
    <w:rsid w:val="00536AC0"/>
    <w:rsid w:val="005508FE"/>
    <w:rsid w:val="005563A8"/>
    <w:rsid w:val="00556426"/>
    <w:rsid w:val="005663AA"/>
    <w:rsid w:val="00566987"/>
    <w:rsid w:val="005A49AE"/>
    <w:rsid w:val="005B4596"/>
    <w:rsid w:val="005D3F2C"/>
    <w:rsid w:val="005D7F0A"/>
    <w:rsid w:val="005E1F33"/>
    <w:rsid w:val="005E6614"/>
    <w:rsid w:val="005F01F1"/>
    <w:rsid w:val="005F14A0"/>
    <w:rsid w:val="005F39FE"/>
    <w:rsid w:val="00605941"/>
    <w:rsid w:val="00611BA9"/>
    <w:rsid w:val="006252A9"/>
    <w:rsid w:val="00660B49"/>
    <w:rsid w:val="00663BF9"/>
    <w:rsid w:val="00675329"/>
    <w:rsid w:val="00675E17"/>
    <w:rsid w:val="0069210A"/>
    <w:rsid w:val="006B1961"/>
    <w:rsid w:val="006B6910"/>
    <w:rsid w:val="006C35FB"/>
    <w:rsid w:val="006C6180"/>
    <w:rsid w:val="006D45FE"/>
    <w:rsid w:val="006E13E6"/>
    <w:rsid w:val="006E154B"/>
    <w:rsid w:val="006F52CB"/>
    <w:rsid w:val="006F7191"/>
    <w:rsid w:val="0071273B"/>
    <w:rsid w:val="00724B81"/>
    <w:rsid w:val="007274A7"/>
    <w:rsid w:val="007376F2"/>
    <w:rsid w:val="00744F77"/>
    <w:rsid w:val="007554C2"/>
    <w:rsid w:val="0077736D"/>
    <w:rsid w:val="007925F5"/>
    <w:rsid w:val="00796D3B"/>
    <w:rsid w:val="007A006F"/>
    <w:rsid w:val="007B05C0"/>
    <w:rsid w:val="007D37F8"/>
    <w:rsid w:val="007D720C"/>
    <w:rsid w:val="007E756E"/>
    <w:rsid w:val="007F1636"/>
    <w:rsid w:val="007F646C"/>
    <w:rsid w:val="00821E6C"/>
    <w:rsid w:val="008242EE"/>
    <w:rsid w:val="008250CC"/>
    <w:rsid w:val="00827E0A"/>
    <w:rsid w:val="0084360F"/>
    <w:rsid w:val="00845C16"/>
    <w:rsid w:val="00857601"/>
    <w:rsid w:val="008607D0"/>
    <w:rsid w:val="00867A81"/>
    <w:rsid w:val="00870E40"/>
    <w:rsid w:val="008942CC"/>
    <w:rsid w:val="008A685A"/>
    <w:rsid w:val="008B09CB"/>
    <w:rsid w:val="008C5A25"/>
    <w:rsid w:val="008C5E8C"/>
    <w:rsid w:val="008D0368"/>
    <w:rsid w:val="008D4365"/>
    <w:rsid w:val="008F2B5D"/>
    <w:rsid w:val="008F4087"/>
    <w:rsid w:val="008F486F"/>
    <w:rsid w:val="00905749"/>
    <w:rsid w:val="00907F2D"/>
    <w:rsid w:val="00942B30"/>
    <w:rsid w:val="00964356"/>
    <w:rsid w:val="009647FD"/>
    <w:rsid w:val="00982AA3"/>
    <w:rsid w:val="00982AFF"/>
    <w:rsid w:val="009900CE"/>
    <w:rsid w:val="00990460"/>
    <w:rsid w:val="009958E8"/>
    <w:rsid w:val="009A082C"/>
    <w:rsid w:val="009C7ADC"/>
    <w:rsid w:val="009D15D6"/>
    <w:rsid w:val="009D1FA6"/>
    <w:rsid w:val="009F108D"/>
    <w:rsid w:val="00A023E8"/>
    <w:rsid w:val="00A0712C"/>
    <w:rsid w:val="00A32C7E"/>
    <w:rsid w:val="00A37798"/>
    <w:rsid w:val="00A5162A"/>
    <w:rsid w:val="00A61A27"/>
    <w:rsid w:val="00A67BBD"/>
    <w:rsid w:val="00A71F6E"/>
    <w:rsid w:val="00A822A9"/>
    <w:rsid w:val="00A913A3"/>
    <w:rsid w:val="00A93D95"/>
    <w:rsid w:val="00AA053A"/>
    <w:rsid w:val="00AA169C"/>
    <w:rsid w:val="00AA4BB2"/>
    <w:rsid w:val="00AB2988"/>
    <w:rsid w:val="00AE11F9"/>
    <w:rsid w:val="00AE19C6"/>
    <w:rsid w:val="00AE1C17"/>
    <w:rsid w:val="00AF2A0C"/>
    <w:rsid w:val="00B01961"/>
    <w:rsid w:val="00B130DF"/>
    <w:rsid w:val="00B16D8B"/>
    <w:rsid w:val="00B175DB"/>
    <w:rsid w:val="00B2423F"/>
    <w:rsid w:val="00B312AA"/>
    <w:rsid w:val="00B639CE"/>
    <w:rsid w:val="00BB36A7"/>
    <w:rsid w:val="00BB7139"/>
    <w:rsid w:val="00BD4C82"/>
    <w:rsid w:val="00BE13C9"/>
    <w:rsid w:val="00BF14C4"/>
    <w:rsid w:val="00BF1CB3"/>
    <w:rsid w:val="00BF3ACC"/>
    <w:rsid w:val="00C30148"/>
    <w:rsid w:val="00C3425A"/>
    <w:rsid w:val="00C364A0"/>
    <w:rsid w:val="00C4587E"/>
    <w:rsid w:val="00C511EA"/>
    <w:rsid w:val="00C6268F"/>
    <w:rsid w:val="00C64119"/>
    <w:rsid w:val="00C6774D"/>
    <w:rsid w:val="00C72484"/>
    <w:rsid w:val="00CA5377"/>
    <w:rsid w:val="00CB0DE4"/>
    <w:rsid w:val="00CB701F"/>
    <w:rsid w:val="00CD0B37"/>
    <w:rsid w:val="00CD3A9A"/>
    <w:rsid w:val="00CE0278"/>
    <w:rsid w:val="00CE501B"/>
    <w:rsid w:val="00CE6E70"/>
    <w:rsid w:val="00CF3A8A"/>
    <w:rsid w:val="00D03F41"/>
    <w:rsid w:val="00D06679"/>
    <w:rsid w:val="00D10C47"/>
    <w:rsid w:val="00D24BB6"/>
    <w:rsid w:val="00D32701"/>
    <w:rsid w:val="00D450B2"/>
    <w:rsid w:val="00D46427"/>
    <w:rsid w:val="00D5120A"/>
    <w:rsid w:val="00D53353"/>
    <w:rsid w:val="00D54DA6"/>
    <w:rsid w:val="00D631E1"/>
    <w:rsid w:val="00D678CD"/>
    <w:rsid w:val="00D745BA"/>
    <w:rsid w:val="00D80E79"/>
    <w:rsid w:val="00D81BCF"/>
    <w:rsid w:val="00D86EA7"/>
    <w:rsid w:val="00D92B01"/>
    <w:rsid w:val="00D94163"/>
    <w:rsid w:val="00DA24B2"/>
    <w:rsid w:val="00DA2F6A"/>
    <w:rsid w:val="00DB65CA"/>
    <w:rsid w:val="00DC0B07"/>
    <w:rsid w:val="00DD31A1"/>
    <w:rsid w:val="00DE5A53"/>
    <w:rsid w:val="00DF1DE7"/>
    <w:rsid w:val="00E331C8"/>
    <w:rsid w:val="00E51161"/>
    <w:rsid w:val="00E63BF0"/>
    <w:rsid w:val="00E70D89"/>
    <w:rsid w:val="00E81AC4"/>
    <w:rsid w:val="00EB13C3"/>
    <w:rsid w:val="00ED54A4"/>
    <w:rsid w:val="00EE3EA0"/>
    <w:rsid w:val="00EE66B8"/>
    <w:rsid w:val="00EF578F"/>
    <w:rsid w:val="00EF5DCA"/>
    <w:rsid w:val="00F10399"/>
    <w:rsid w:val="00F262DA"/>
    <w:rsid w:val="00F3488A"/>
    <w:rsid w:val="00F34F32"/>
    <w:rsid w:val="00F518C9"/>
    <w:rsid w:val="00F51EC2"/>
    <w:rsid w:val="00F55518"/>
    <w:rsid w:val="00F56790"/>
    <w:rsid w:val="00F73BB1"/>
    <w:rsid w:val="00F80A32"/>
    <w:rsid w:val="00F87129"/>
    <w:rsid w:val="00F9326D"/>
    <w:rsid w:val="00FC79F0"/>
    <w:rsid w:val="00FD39B0"/>
    <w:rsid w:val="00FE7A41"/>
    <w:rsid w:val="00FF27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355CB"/>
  <w15:chartTrackingRefBased/>
  <w15:docId w15:val="{BD8EF989-755D-2140-80AF-2FBE9479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2A9"/>
    <w:pPr>
      <w:spacing w:after="200" w:line="276" w:lineRule="auto"/>
    </w:pPr>
    <w:rPr>
      <w:rFonts w:ascii="Century Gothic" w:eastAsia="Times New Roman" w:hAnsi="Century Gothic"/>
      <w:szCs w:val="22"/>
      <w:lang w:eastAsia="en-US"/>
    </w:rPr>
  </w:style>
  <w:style w:type="paragraph" w:styleId="Heading1">
    <w:name w:val="heading 1"/>
    <w:basedOn w:val="Normal"/>
    <w:next w:val="Normal"/>
    <w:link w:val="Heading1Char"/>
    <w:qFormat/>
    <w:rsid w:val="009B6314"/>
    <w:pPr>
      <w:keepNext/>
      <w:keepLines/>
      <w:spacing w:before="480" w:after="0"/>
      <w:outlineLvl w:val="0"/>
    </w:pPr>
    <w:rPr>
      <w:rFonts w:ascii="Cambria" w:eastAsia="Calibri"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314"/>
    <w:rPr>
      <w:rFonts w:ascii="Cambria" w:hAnsi="Cambria" w:cs="Times New Roman"/>
      <w:b/>
      <w:bCs/>
      <w:color w:val="365F91"/>
      <w:sz w:val="28"/>
      <w:szCs w:val="28"/>
    </w:rPr>
  </w:style>
  <w:style w:type="character" w:customStyle="1" w:styleId="BookTitle1">
    <w:name w:val="Book Title1"/>
    <w:rsid w:val="00D631E1"/>
    <w:rPr>
      <w:rFonts w:cs="Times New Roman"/>
      <w:b/>
      <w:bCs/>
      <w:smallCaps/>
      <w:spacing w:val="5"/>
    </w:rPr>
  </w:style>
  <w:style w:type="paragraph" w:customStyle="1" w:styleId="ENJIEttulododocumento">
    <w:name w:val="ENJIEtítulododocumento"/>
    <w:basedOn w:val="Normal"/>
    <w:rsid w:val="0088452D"/>
    <w:pPr>
      <w:spacing w:before="240" w:after="360" w:line="360" w:lineRule="auto"/>
      <w:jc w:val="center"/>
    </w:pPr>
    <w:rPr>
      <w:rFonts w:ascii="Arial Narrow" w:hAnsi="Arial Narrow"/>
      <w:b/>
      <w:smallCaps/>
      <w:sz w:val="36"/>
    </w:rPr>
  </w:style>
  <w:style w:type="paragraph" w:customStyle="1" w:styleId="Ttulo1">
    <w:name w:val="Título1"/>
    <w:basedOn w:val="Title"/>
    <w:rsid w:val="00D631E1"/>
    <w:pPr>
      <w:pBdr>
        <w:bottom w:val="none" w:sz="0" w:space="0" w:color="auto"/>
      </w:pBdr>
      <w:spacing w:before="120" w:after="420"/>
      <w:jc w:val="center"/>
    </w:pPr>
    <w:rPr>
      <w:rFonts w:ascii="Arial" w:hAnsi="Arial" w:cs="Arial"/>
      <w:b/>
      <w:color w:val="auto"/>
      <w:sz w:val="24"/>
      <w:szCs w:val="18"/>
      <w:lang w:val="en-GB"/>
    </w:rPr>
  </w:style>
  <w:style w:type="paragraph" w:styleId="Title">
    <w:name w:val="Title"/>
    <w:basedOn w:val="Normal"/>
    <w:next w:val="Normal"/>
    <w:link w:val="TitleChar"/>
    <w:qFormat/>
    <w:rsid w:val="00D631E1"/>
    <w:pPr>
      <w:pBdr>
        <w:bottom w:val="single" w:sz="8" w:space="4" w:color="4F81BD"/>
      </w:pBdr>
      <w:spacing w:after="300" w:line="240" w:lineRule="auto"/>
      <w:contextualSpacing/>
    </w:pPr>
    <w:rPr>
      <w:rFonts w:ascii="Cambria" w:eastAsia="Calibri" w:hAnsi="Cambria"/>
      <w:color w:val="17365D"/>
      <w:spacing w:val="5"/>
      <w:kern w:val="28"/>
      <w:sz w:val="52"/>
      <w:szCs w:val="52"/>
      <w:lang w:val="x-none" w:eastAsia="x-none"/>
    </w:rPr>
  </w:style>
  <w:style w:type="character" w:customStyle="1" w:styleId="TitleChar">
    <w:name w:val="Title Char"/>
    <w:link w:val="Title"/>
    <w:rsid w:val="00D631E1"/>
    <w:rPr>
      <w:rFonts w:ascii="Cambria" w:hAnsi="Cambria" w:cs="Times New Roman"/>
      <w:color w:val="17365D"/>
      <w:spacing w:val="5"/>
      <w:kern w:val="28"/>
      <w:sz w:val="52"/>
      <w:szCs w:val="52"/>
    </w:rPr>
  </w:style>
  <w:style w:type="paragraph" w:customStyle="1" w:styleId="ENJIE-nomedoautor">
    <w:name w:val="ENJIE-nomedoautor"/>
    <w:basedOn w:val="Normal"/>
    <w:rsid w:val="006252A9"/>
    <w:pPr>
      <w:spacing w:after="0" w:line="240" w:lineRule="auto"/>
    </w:pPr>
    <w:rPr>
      <w:b/>
    </w:rPr>
  </w:style>
  <w:style w:type="paragraph" w:customStyle="1" w:styleId="Autores">
    <w:name w:val="Autores"/>
    <w:basedOn w:val="Normal"/>
    <w:rsid w:val="00D631E1"/>
    <w:pPr>
      <w:spacing w:after="0" w:line="240" w:lineRule="auto"/>
      <w:jc w:val="center"/>
    </w:pPr>
    <w:rPr>
      <w:rFonts w:ascii="Arial" w:eastAsia="Calibri" w:hAnsi="Arial"/>
      <w:b/>
      <w:szCs w:val="24"/>
    </w:rPr>
  </w:style>
  <w:style w:type="paragraph" w:customStyle="1" w:styleId="ENJIE-instituicao">
    <w:name w:val="ENJIE-instituicao"/>
    <w:basedOn w:val="Autores"/>
    <w:rsid w:val="000005A0"/>
    <w:pPr>
      <w:contextualSpacing/>
      <w:jc w:val="left"/>
    </w:pPr>
    <w:rPr>
      <w:rFonts w:ascii="Century Gothic" w:hAnsi="Century Gothic"/>
      <w:b w:val="0"/>
      <w:sz w:val="18"/>
    </w:rPr>
  </w:style>
  <w:style w:type="paragraph" w:customStyle="1" w:styleId="ENJIEResumo">
    <w:name w:val="ENJIEResumo"/>
    <w:basedOn w:val="ENJIE-instituicao"/>
    <w:rsid w:val="00C56C72"/>
    <w:pPr>
      <w:spacing w:after="360" w:line="360" w:lineRule="auto"/>
    </w:pPr>
  </w:style>
  <w:style w:type="character" w:styleId="Hyperlink">
    <w:name w:val="Hyperlink"/>
    <w:rsid w:val="00942E55"/>
    <w:rPr>
      <w:rFonts w:cs="Times New Roman"/>
      <w:color w:val="0000FF"/>
      <w:u w:val="single"/>
    </w:rPr>
  </w:style>
  <w:style w:type="paragraph" w:customStyle="1" w:styleId="ENJIEPalavraschave">
    <w:name w:val="ENJIEPalavraschave"/>
    <w:basedOn w:val="ENJIEResumo"/>
    <w:rsid w:val="00C56C72"/>
  </w:style>
  <w:style w:type="paragraph" w:customStyle="1" w:styleId="ENJIE-titulo-artigo">
    <w:name w:val="ENJIE-titulo-artigo"/>
    <w:rsid w:val="006252A9"/>
    <w:pPr>
      <w:spacing w:before="240" w:after="480"/>
    </w:pPr>
    <w:rPr>
      <w:rFonts w:ascii="Century Gothic" w:hAnsi="Century Gothic"/>
      <w:b/>
      <w:sz w:val="24"/>
      <w:szCs w:val="24"/>
      <w:lang w:eastAsia="en-US"/>
    </w:rPr>
  </w:style>
  <w:style w:type="paragraph" w:customStyle="1" w:styleId="ENJIE-pargrafo">
    <w:name w:val="ENJIE-parágrafo"/>
    <w:basedOn w:val="ENJIE-instituicao"/>
    <w:rsid w:val="000005A0"/>
    <w:pPr>
      <w:spacing w:after="120"/>
      <w:contextualSpacing w:val="0"/>
      <w:jc w:val="both"/>
    </w:pPr>
    <w:rPr>
      <w:sz w:val="20"/>
    </w:rPr>
  </w:style>
  <w:style w:type="paragraph" w:customStyle="1" w:styleId="ENJIEtexto">
    <w:name w:val="ENJIEtexto"/>
    <w:basedOn w:val="ENJIE-titulo-artigo"/>
    <w:next w:val="ENJIE-pargrafo"/>
    <w:rsid w:val="009B6314"/>
    <w:pPr>
      <w:ind w:firstLine="567"/>
    </w:pPr>
  </w:style>
  <w:style w:type="paragraph" w:customStyle="1" w:styleId="ENJIEtextonormal">
    <w:name w:val="ENJIEtextonormal"/>
    <w:basedOn w:val="ENJIE-pargrafo"/>
    <w:rsid w:val="009B6314"/>
    <w:pPr>
      <w:ind w:firstLine="567"/>
    </w:pPr>
  </w:style>
  <w:style w:type="paragraph" w:customStyle="1" w:styleId="HEAD1">
    <w:name w:val="HEAD 1"/>
    <w:basedOn w:val="Heading1"/>
    <w:rsid w:val="009B6314"/>
    <w:pPr>
      <w:spacing w:before="200" w:line="240" w:lineRule="auto"/>
      <w:jc w:val="both"/>
    </w:pPr>
    <w:rPr>
      <w:rFonts w:ascii="Arial" w:hAnsi="Arial"/>
      <w:caps/>
      <w:color w:val="auto"/>
      <w:sz w:val="20"/>
      <w:szCs w:val="32"/>
      <w:lang w:val="en-US"/>
    </w:rPr>
  </w:style>
  <w:style w:type="paragraph" w:styleId="DocumentMap">
    <w:name w:val="Document Map"/>
    <w:basedOn w:val="Normal"/>
    <w:link w:val="DocumentMapChar"/>
    <w:semiHidden/>
    <w:rsid w:val="009B6314"/>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semiHidden/>
    <w:rsid w:val="009B6314"/>
    <w:rPr>
      <w:rFonts w:ascii="Tahoma" w:hAnsi="Tahoma" w:cs="Tahoma"/>
      <w:sz w:val="16"/>
      <w:szCs w:val="16"/>
    </w:rPr>
  </w:style>
  <w:style w:type="paragraph" w:customStyle="1" w:styleId="ENJIE-refernciasbibliogrficas">
    <w:name w:val="ENJIE-referênciasbibliográficas"/>
    <w:basedOn w:val="Normal"/>
    <w:rsid w:val="006252A9"/>
    <w:pPr>
      <w:spacing w:after="120" w:line="240" w:lineRule="auto"/>
      <w:ind w:left="284" w:hanging="284"/>
      <w:jc w:val="both"/>
    </w:pPr>
    <w:rPr>
      <w:rFonts w:eastAsia="Calibri"/>
      <w:szCs w:val="24"/>
    </w:rPr>
  </w:style>
  <w:style w:type="paragraph" w:customStyle="1" w:styleId="ENJIE-citacoes">
    <w:name w:val="ENJIE-citacoes"/>
    <w:basedOn w:val="Normal"/>
    <w:rsid w:val="006252A9"/>
    <w:pPr>
      <w:tabs>
        <w:tab w:val="left" w:pos="7513"/>
      </w:tabs>
      <w:spacing w:before="120" w:after="120" w:line="240" w:lineRule="auto"/>
      <w:ind w:left="567" w:right="567"/>
      <w:jc w:val="both"/>
    </w:pPr>
    <w:rPr>
      <w:rFonts w:cs="Arial"/>
      <w:i/>
      <w:sz w:val="18"/>
      <w:szCs w:val="20"/>
    </w:rPr>
  </w:style>
  <w:style w:type="paragraph" w:styleId="Header">
    <w:name w:val="header"/>
    <w:basedOn w:val="Normal"/>
    <w:link w:val="HeaderChar"/>
    <w:rsid w:val="0088452D"/>
    <w:pPr>
      <w:tabs>
        <w:tab w:val="center" w:pos="4320"/>
        <w:tab w:val="right" w:pos="8640"/>
      </w:tabs>
    </w:pPr>
    <w:rPr>
      <w:rFonts w:ascii="Calibri" w:eastAsia="Calibri" w:hAnsi="Calibri"/>
      <w:szCs w:val="20"/>
      <w:lang w:eastAsia="x-none"/>
    </w:rPr>
  </w:style>
  <w:style w:type="character" w:customStyle="1" w:styleId="HeaderChar">
    <w:name w:val="Header Char"/>
    <w:link w:val="Header"/>
    <w:semiHidden/>
    <w:rPr>
      <w:rFonts w:cs="Times New Roman"/>
      <w:lang w:val="pt-PT" w:eastAsia="x-none"/>
    </w:rPr>
  </w:style>
  <w:style w:type="paragraph" w:styleId="Footer">
    <w:name w:val="footer"/>
    <w:basedOn w:val="Normal"/>
    <w:link w:val="FooterChar"/>
    <w:uiPriority w:val="99"/>
    <w:rsid w:val="0088452D"/>
    <w:pPr>
      <w:tabs>
        <w:tab w:val="center" w:pos="4320"/>
        <w:tab w:val="right" w:pos="8640"/>
      </w:tabs>
    </w:pPr>
    <w:rPr>
      <w:rFonts w:ascii="Calibri" w:eastAsia="Calibri" w:hAnsi="Calibri"/>
      <w:szCs w:val="20"/>
      <w:lang w:eastAsia="x-none"/>
    </w:rPr>
  </w:style>
  <w:style w:type="character" w:customStyle="1" w:styleId="FooterChar">
    <w:name w:val="Footer Char"/>
    <w:link w:val="Footer"/>
    <w:uiPriority w:val="99"/>
    <w:rPr>
      <w:rFonts w:cs="Times New Roman"/>
      <w:lang w:val="pt-PT" w:eastAsia="x-none"/>
    </w:rPr>
  </w:style>
  <w:style w:type="paragraph" w:customStyle="1" w:styleId="ENJIELegendasFigurasTabelas">
    <w:name w:val="ENJIELegendasFigurasTabelas"/>
    <w:rsid w:val="009D6463"/>
    <w:pPr>
      <w:spacing w:before="240" w:after="240"/>
      <w:jc w:val="center"/>
    </w:pPr>
    <w:rPr>
      <w:rFonts w:ascii="Arial Narrow" w:hAnsi="Arial Narrow"/>
      <w:b/>
      <w:szCs w:val="24"/>
      <w:lang w:eastAsia="en-US"/>
    </w:rPr>
  </w:style>
  <w:style w:type="paragraph" w:customStyle="1" w:styleId="textotabelas">
    <w:name w:val="textotabelas"/>
    <w:rsid w:val="009D6463"/>
    <w:rPr>
      <w:rFonts w:ascii="Arial Narrow" w:hAnsi="Arial Narrow"/>
      <w:sz w:val="16"/>
      <w:szCs w:val="24"/>
      <w:lang w:eastAsia="en-US"/>
    </w:rPr>
  </w:style>
  <w:style w:type="character" w:styleId="FollowedHyperlink">
    <w:name w:val="FollowedHyperlink"/>
    <w:rsid w:val="00217AFC"/>
    <w:rPr>
      <w:color w:val="800080"/>
      <w:u w:val="single"/>
    </w:rPr>
  </w:style>
  <w:style w:type="paragraph" w:customStyle="1" w:styleId="ENJIEresumo0">
    <w:name w:val="ENJIEresumo"/>
    <w:basedOn w:val="ENJIE-instituicao"/>
    <w:rsid w:val="006252A9"/>
    <w:rPr>
      <w:szCs w:val="20"/>
    </w:rPr>
  </w:style>
  <w:style w:type="paragraph" w:customStyle="1" w:styleId="ENJIEseces">
    <w:name w:val="ENJIEsecções"/>
    <w:basedOn w:val="Normal"/>
    <w:rsid w:val="006252A9"/>
    <w:rPr>
      <w:b/>
    </w:rPr>
  </w:style>
  <w:style w:type="paragraph" w:customStyle="1" w:styleId="ENJIEpalavras-chave">
    <w:name w:val="ENJIEpalavras-chave"/>
    <w:basedOn w:val="Normal"/>
    <w:rsid w:val="006252A9"/>
    <w:pPr>
      <w:spacing w:before="120" w:after="240" w:line="240" w:lineRule="auto"/>
    </w:pPr>
  </w:style>
  <w:style w:type="paragraph" w:customStyle="1" w:styleId="ENJIE-contactos">
    <w:name w:val="ENJIE-contactos"/>
    <w:basedOn w:val="ENJIE-instituicao"/>
    <w:rsid w:val="000005A0"/>
    <w:pPr>
      <w:spacing w:after="240"/>
      <w:outlineLvl w:val="0"/>
    </w:pPr>
  </w:style>
  <w:style w:type="paragraph" w:customStyle="1" w:styleId="ENJIE-resumo">
    <w:name w:val="ENJIE-resumo"/>
    <w:basedOn w:val="ENJIEseces"/>
    <w:rsid w:val="000005A0"/>
    <w:rPr>
      <w:b w:val="0"/>
      <w:sz w:val="18"/>
    </w:rPr>
  </w:style>
  <w:style w:type="paragraph" w:customStyle="1" w:styleId="ENJIE-palavras-chave">
    <w:name w:val="ENJIE-palavras-chave"/>
    <w:basedOn w:val="ENJIE-resumo"/>
    <w:rsid w:val="000005A0"/>
    <w:pPr>
      <w:spacing w:after="360" w:line="240" w:lineRule="auto"/>
    </w:pPr>
  </w:style>
  <w:style w:type="paragraph" w:customStyle="1" w:styleId="ENJIE-seccoes">
    <w:name w:val="ENJIE-seccoes"/>
    <w:basedOn w:val="ENJIE-titulo-artigo"/>
    <w:rsid w:val="000005A0"/>
    <w:pPr>
      <w:spacing w:after="120"/>
      <w:outlineLvl w:val="0"/>
    </w:pPr>
  </w:style>
  <w:style w:type="paragraph" w:styleId="EndnoteText">
    <w:name w:val="endnote text"/>
    <w:basedOn w:val="Normal"/>
    <w:link w:val="EndnoteTextChar"/>
    <w:uiPriority w:val="99"/>
    <w:unhideWhenUsed/>
    <w:rsid w:val="004F08F8"/>
    <w:rPr>
      <w:rFonts w:ascii="Calibri" w:eastAsia="Calibri" w:hAnsi="Calibri"/>
      <w:szCs w:val="20"/>
      <w:lang w:eastAsia="x-none"/>
    </w:rPr>
  </w:style>
  <w:style w:type="character" w:customStyle="1" w:styleId="EndnoteTextChar">
    <w:name w:val="Endnote Text Char"/>
    <w:link w:val="EndnoteText"/>
    <w:uiPriority w:val="99"/>
    <w:rsid w:val="004F08F8"/>
    <w:rPr>
      <w:lang w:eastAsia="x-none"/>
    </w:rPr>
  </w:style>
  <w:style w:type="paragraph" w:styleId="FootnoteText">
    <w:name w:val="footnote text"/>
    <w:basedOn w:val="Normal"/>
    <w:link w:val="FootnoteTextChar"/>
    <w:uiPriority w:val="99"/>
    <w:unhideWhenUsed/>
    <w:rsid w:val="004F08F8"/>
    <w:rPr>
      <w:rFonts w:ascii="Calibri" w:eastAsia="Calibri" w:hAnsi="Calibri"/>
      <w:szCs w:val="20"/>
      <w:lang w:eastAsia="x-none"/>
    </w:rPr>
  </w:style>
  <w:style w:type="character" w:customStyle="1" w:styleId="FootnoteTextChar">
    <w:name w:val="Footnote Text Char"/>
    <w:link w:val="FootnoteText"/>
    <w:uiPriority w:val="99"/>
    <w:rsid w:val="004F08F8"/>
    <w:rPr>
      <w:lang w:eastAsia="x-none"/>
    </w:rPr>
  </w:style>
  <w:style w:type="character" w:styleId="FootnoteReference">
    <w:name w:val="footnote reference"/>
    <w:uiPriority w:val="99"/>
    <w:unhideWhenUsed/>
    <w:rsid w:val="004F08F8"/>
    <w:rPr>
      <w:vertAlign w:val="superscript"/>
    </w:rPr>
  </w:style>
  <w:style w:type="paragraph" w:styleId="Caption">
    <w:name w:val="caption"/>
    <w:basedOn w:val="Normal"/>
    <w:next w:val="Normal"/>
    <w:qFormat/>
    <w:rsid w:val="005D7F0A"/>
    <w:pPr>
      <w:spacing w:line="240" w:lineRule="auto"/>
      <w:jc w:val="both"/>
    </w:pPr>
    <w:rPr>
      <w:rFonts w:ascii="Times New Roman" w:eastAsia="Calibri" w:hAnsi="Times New Roman"/>
      <w:b/>
      <w:bCs/>
      <w:color w:val="4F81BD"/>
      <w:sz w:val="18"/>
      <w:szCs w:val="18"/>
    </w:rPr>
  </w:style>
  <w:style w:type="paragraph" w:styleId="BalloonText">
    <w:name w:val="Balloon Text"/>
    <w:basedOn w:val="Normal"/>
    <w:link w:val="BalloonTextChar"/>
    <w:rsid w:val="00C6268F"/>
    <w:pPr>
      <w:spacing w:after="0" w:line="240" w:lineRule="auto"/>
    </w:pPr>
    <w:rPr>
      <w:rFonts w:ascii="Tahoma" w:hAnsi="Tahoma" w:cs="Tahoma"/>
      <w:sz w:val="16"/>
      <w:szCs w:val="16"/>
    </w:rPr>
  </w:style>
  <w:style w:type="character" w:customStyle="1" w:styleId="BalloonTextChar">
    <w:name w:val="Balloon Text Char"/>
    <w:link w:val="BalloonText"/>
    <w:rsid w:val="00C6268F"/>
    <w:rPr>
      <w:rFonts w:ascii="Tahoma" w:eastAsia="Times New Roman" w:hAnsi="Tahoma" w:cs="Tahoma"/>
      <w:sz w:val="16"/>
      <w:szCs w:val="16"/>
      <w:lang w:eastAsia="en-US"/>
    </w:rPr>
  </w:style>
  <w:style w:type="character" w:styleId="EndnoteReference">
    <w:name w:val="endnote reference"/>
    <w:rsid w:val="00C6268F"/>
    <w:rPr>
      <w:vertAlign w:val="superscript"/>
    </w:rPr>
  </w:style>
  <w:style w:type="paragraph" w:styleId="Revision">
    <w:name w:val="Revision"/>
    <w:hidden/>
    <w:uiPriority w:val="99"/>
    <w:semiHidden/>
    <w:rsid w:val="0032160E"/>
    <w:rPr>
      <w:rFonts w:ascii="Century Gothic" w:eastAsia="Times New Roman" w:hAnsi="Century Gothic"/>
      <w:szCs w:val="22"/>
      <w:lang w:eastAsia="en-US"/>
    </w:rPr>
  </w:style>
  <w:style w:type="paragraph" w:styleId="ListParagraph">
    <w:name w:val="List Paragraph"/>
    <w:basedOn w:val="Normal"/>
    <w:uiPriority w:val="34"/>
    <w:qFormat/>
    <w:rsid w:val="00566987"/>
    <w:pPr>
      <w:spacing w:after="0" w:line="240" w:lineRule="auto"/>
      <w:ind w:left="720"/>
    </w:pPr>
    <w:rPr>
      <w:rFonts w:ascii="Calibri" w:eastAsiaTheme="minorHAnsi" w:hAnsi="Calibri" w:cs="Calibri"/>
      <w:sz w:val="22"/>
      <w:lang w:val="en-GB" w:eastAsia="en-GB"/>
    </w:rPr>
  </w:style>
  <w:style w:type="character" w:styleId="UnresolvedMention">
    <w:name w:val="Unresolved Mention"/>
    <w:basedOn w:val="DefaultParagraphFont"/>
    <w:uiPriority w:val="99"/>
    <w:semiHidden/>
    <w:unhideWhenUsed/>
    <w:rsid w:val="00A67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4574">
      <w:bodyDiv w:val="1"/>
      <w:marLeft w:val="0"/>
      <w:marRight w:val="0"/>
      <w:marTop w:val="0"/>
      <w:marBottom w:val="0"/>
      <w:divBdr>
        <w:top w:val="none" w:sz="0" w:space="0" w:color="auto"/>
        <w:left w:val="none" w:sz="0" w:space="0" w:color="auto"/>
        <w:bottom w:val="none" w:sz="0" w:space="0" w:color="auto"/>
        <w:right w:val="none" w:sz="0" w:space="0" w:color="auto"/>
      </w:divBdr>
    </w:div>
    <w:div w:id="303773830">
      <w:bodyDiv w:val="1"/>
      <w:marLeft w:val="0"/>
      <w:marRight w:val="0"/>
      <w:marTop w:val="0"/>
      <w:marBottom w:val="0"/>
      <w:divBdr>
        <w:top w:val="none" w:sz="0" w:space="0" w:color="auto"/>
        <w:left w:val="none" w:sz="0" w:space="0" w:color="auto"/>
        <w:bottom w:val="none" w:sz="0" w:space="0" w:color="auto"/>
        <w:right w:val="none" w:sz="0" w:space="0" w:color="auto"/>
      </w:divBdr>
    </w:div>
    <w:div w:id="4657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astyle.apa.org/style-grammar-guidelines/references" TargetMode="External"/><Relationship Id="rId4" Type="http://schemas.openxmlformats.org/officeDocument/2006/relationships/settings" Target="settings.xml"/><Relationship Id="rId9" Type="http://schemas.openxmlformats.org/officeDocument/2006/relationships/hyperlink" Target="https://onlinelibrary.wiley.com/doi/full/10.1002/leap.121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574-564B-BCAE-9602B1FBCF9B}"/>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574-564B-BCAE-9602B1FBCF9B}"/>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574-564B-BCAE-9602B1FBCF9B}"/>
            </c:ext>
          </c:extLst>
        </c:ser>
        <c:dLbls>
          <c:showLegendKey val="0"/>
          <c:showVal val="0"/>
          <c:showCatName val="0"/>
          <c:showSerName val="0"/>
          <c:showPercent val="0"/>
          <c:showBubbleSize val="0"/>
        </c:dLbls>
        <c:gapWidth val="219"/>
        <c:overlap val="-27"/>
        <c:axId val="312994416"/>
        <c:axId val="336274224"/>
      </c:barChart>
      <c:catAx>
        <c:axId val="3129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36274224"/>
        <c:crosses val="autoZero"/>
        <c:auto val="1"/>
        <c:lblAlgn val="ctr"/>
        <c:lblOffset val="100"/>
        <c:noMultiLvlLbl val="0"/>
      </c:catAx>
      <c:valAx>
        <c:axId val="33627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1299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E362-7A56-4364-B38A-87B6C4F6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1682</Words>
  <Characters>8808</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Indagatio Didactica - CIDTFF - UA</vt:lpstr>
      <vt:lpstr>Indagatio Didactica - CIDTFF - UA</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Indagatio Didactica - CIDTFF - UA</dc:title>
  <dc:subject/>
  <dc:creator>user</dc:creator>
  <cp:keywords/>
  <cp:lastModifiedBy>Margarida M. Marques</cp:lastModifiedBy>
  <cp:revision>24</cp:revision>
  <dcterms:created xsi:type="dcterms:W3CDTF">2022-09-16T14:49:00Z</dcterms:created>
  <dcterms:modified xsi:type="dcterms:W3CDTF">2022-10-12T15:40:00Z</dcterms:modified>
</cp:coreProperties>
</file>