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AEF49" w14:textId="7451F55B" w:rsidR="00CA5377" w:rsidRPr="000E5E2A" w:rsidRDefault="000E5E2A" w:rsidP="00905749">
      <w:pPr>
        <w:pStyle w:val="ENJIE-titulo-artigo"/>
        <w:rPr>
          <w:rFonts w:ascii="Arial" w:hAnsi="Arial" w:cs="Arial"/>
          <w:sz w:val="28"/>
          <w:szCs w:val="28"/>
          <w:lang w:val="en-US"/>
        </w:rPr>
      </w:pPr>
      <w:r w:rsidRPr="000E5E2A">
        <w:rPr>
          <w:rFonts w:ascii="Arial" w:hAnsi="Arial" w:cs="Arial"/>
          <w:sz w:val="28"/>
          <w:szCs w:val="28"/>
          <w:lang w:val="en-US"/>
        </w:rPr>
        <w:t xml:space="preserve">Title in the article's language </w:t>
      </w:r>
      <w:r w:rsidR="008D0368" w:rsidRPr="000E5E2A">
        <w:rPr>
          <w:rFonts w:ascii="Arial" w:hAnsi="Arial" w:cs="Arial"/>
          <w:sz w:val="28"/>
          <w:szCs w:val="28"/>
          <w:lang w:val="en-US"/>
        </w:rPr>
        <w:t>(L1)</w:t>
      </w:r>
      <w:r w:rsidR="00CA5377" w:rsidRPr="000E5E2A">
        <w:rPr>
          <w:rFonts w:ascii="Arial" w:hAnsi="Arial" w:cs="Arial"/>
          <w:sz w:val="28"/>
          <w:szCs w:val="28"/>
          <w:lang w:val="en-US"/>
        </w:rPr>
        <w:t xml:space="preserve">: </w:t>
      </w:r>
      <w:r w:rsidR="00A32C7E" w:rsidRPr="000E5E2A">
        <w:rPr>
          <w:rFonts w:ascii="Arial" w:hAnsi="Arial" w:cs="Arial"/>
          <w:sz w:val="28"/>
          <w:szCs w:val="28"/>
          <w:highlight w:val="yellow"/>
          <w:lang w:val="en-US"/>
        </w:rPr>
        <w:t>Arial</w:t>
      </w:r>
      <w:r w:rsidR="00CA5377" w:rsidRPr="000E5E2A">
        <w:rPr>
          <w:rFonts w:ascii="Arial" w:hAnsi="Arial" w:cs="Arial"/>
          <w:sz w:val="28"/>
          <w:szCs w:val="28"/>
          <w:highlight w:val="yellow"/>
          <w:lang w:val="en-US"/>
        </w:rPr>
        <w:t>, 1</w:t>
      </w:r>
      <w:r w:rsidR="00A32C7E" w:rsidRPr="000E5E2A">
        <w:rPr>
          <w:rFonts w:ascii="Arial" w:hAnsi="Arial" w:cs="Arial"/>
          <w:sz w:val="28"/>
          <w:szCs w:val="28"/>
          <w:highlight w:val="yellow"/>
          <w:lang w:val="en-US"/>
        </w:rPr>
        <w:t>4</w:t>
      </w:r>
      <w:r w:rsidR="00CA5377" w:rsidRPr="000E5E2A">
        <w:rPr>
          <w:rFonts w:ascii="Arial" w:hAnsi="Arial" w:cs="Arial"/>
          <w:sz w:val="28"/>
          <w:szCs w:val="28"/>
          <w:highlight w:val="yellow"/>
          <w:lang w:val="en-US"/>
        </w:rPr>
        <w:t xml:space="preserve">, </w:t>
      </w:r>
      <w:r w:rsidRPr="000E5E2A">
        <w:rPr>
          <w:rFonts w:ascii="Arial" w:hAnsi="Arial" w:cs="Arial"/>
          <w:sz w:val="28"/>
          <w:szCs w:val="28"/>
          <w:highlight w:val="yellow"/>
          <w:lang w:val="en-US"/>
        </w:rPr>
        <w:t>bold</w:t>
      </w:r>
      <w:r w:rsidR="00CA5377" w:rsidRPr="000E5E2A">
        <w:rPr>
          <w:rFonts w:ascii="Arial" w:hAnsi="Arial" w:cs="Arial"/>
          <w:sz w:val="28"/>
          <w:szCs w:val="28"/>
          <w:highlight w:val="yellow"/>
          <w:lang w:val="en-US"/>
        </w:rPr>
        <w:t xml:space="preserve">, </w:t>
      </w:r>
      <w:r w:rsidRPr="000E5E2A">
        <w:rPr>
          <w:rFonts w:ascii="Arial" w:hAnsi="Arial" w:cs="Arial"/>
          <w:sz w:val="28"/>
          <w:szCs w:val="28"/>
          <w:highlight w:val="yellow"/>
          <w:lang w:val="en-US"/>
        </w:rPr>
        <w:t xml:space="preserve">single line spacing, </w:t>
      </w:r>
      <w:r w:rsidR="00CA5377" w:rsidRPr="000E5E2A">
        <w:rPr>
          <w:rFonts w:ascii="Arial" w:hAnsi="Arial" w:cs="Arial"/>
          <w:sz w:val="28"/>
          <w:szCs w:val="28"/>
          <w:highlight w:val="yellow"/>
          <w:lang w:val="en-US"/>
        </w:rPr>
        <w:t xml:space="preserve">12 pts </w:t>
      </w:r>
      <w:r w:rsidRPr="000E5E2A">
        <w:rPr>
          <w:rFonts w:ascii="Arial" w:hAnsi="Arial" w:cs="Arial"/>
          <w:sz w:val="28"/>
          <w:szCs w:val="28"/>
          <w:highlight w:val="yellow"/>
          <w:lang w:val="en-US"/>
        </w:rPr>
        <w:t>befor</w:t>
      </w:r>
      <w:r>
        <w:rPr>
          <w:rFonts w:ascii="Arial" w:hAnsi="Arial" w:cs="Arial"/>
          <w:sz w:val="28"/>
          <w:szCs w:val="28"/>
          <w:highlight w:val="yellow"/>
          <w:lang w:val="en-US"/>
        </w:rPr>
        <w:t>e</w:t>
      </w:r>
      <w:r w:rsidR="00CA5377" w:rsidRPr="000E5E2A">
        <w:rPr>
          <w:rFonts w:ascii="Arial" w:hAnsi="Arial" w:cs="Arial"/>
          <w:sz w:val="28"/>
          <w:szCs w:val="28"/>
          <w:highlight w:val="yellow"/>
          <w:lang w:val="en-US"/>
        </w:rPr>
        <w:t xml:space="preserve"> </w:t>
      </w:r>
      <w:r>
        <w:rPr>
          <w:rFonts w:ascii="Arial" w:hAnsi="Arial" w:cs="Arial"/>
          <w:sz w:val="28"/>
          <w:szCs w:val="28"/>
          <w:highlight w:val="yellow"/>
          <w:lang w:val="en-US"/>
        </w:rPr>
        <w:t>and</w:t>
      </w:r>
      <w:r w:rsidR="00CA5377" w:rsidRPr="000E5E2A">
        <w:rPr>
          <w:rFonts w:ascii="Arial" w:hAnsi="Arial" w:cs="Arial"/>
          <w:sz w:val="28"/>
          <w:szCs w:val="28"/>
          <w:highlight w:val="yellow"/>
          <w:lang w:val="en-US"/>
        </w:rPr>
        <w:t xml:space="preserve"> 24 pts </w:t>
      </w:r>
      <w:r>
        <w:rPr>
          <w:rFonts w:ascii="Arial" w:hAnsi="Arial" w:cs="Arial"/>
          <w:sz w:val="28"/>
          <w:szCs w:val="28"/>
          <w:highlight w:val="yellow"/>
          <w:lang w:val="en-US"/>
        </w:rPr>
        <w:t>after</w:t>
      </w:r>
      <w:r w:rsidR="00CA5377" w:rsidRPr="000E5E2A">
        <w:rPr>
          <w:rFonts w:ascii="Arial" w:hAnsi="Arial" w:cs="Arial"/>
          <w:sz w:val="28"/>
          <w:szCs w:val="28"/>
          <w:highlight w:val="yellow"/>
          <w:lang w:val="en-US"/>
        </w:rPr>
        <w:t xml:space="preserve">, </w:t>
      </w:r>
      <w:r>
        <w:rPr>
          <w:rFonts w:ascii="Arial" w:hAnsi="Arial" w:cs="Arial"/>
          <w:sz w:val="28"/>
          <w:szCs w:val="28"/>
          <w:highlight w:val="yellow"/>
          <w:lang w:val="en-US"/>
        </w:rPr>
        <w:t>aligned to the</w:t>
      </w:r>
      <w:r w:rsidR="00CA5377" w:rsidRPr="000E5E2A">
        <w:rPr>
          <w:rFonts w:ascii="Arial" w:hAnsi="Arial" w:cs="Arial"/>
          <w:sz w:val="28"/>
          <w:szCs w:val="28"/>
          <w:highlight w:val="yellow"/>
          <w:lang w:val="en-US"/>
        </w:rPr>
        <w:t xml:space="preserve"> </w:t>
      </w:r>
      <w:r w:rsidRPr="000E5E2A">
        <w:rPr>
          <w:rFonts w:ascii="Arial" w:hAnsi="Arial" w:cs="Arial"/>
          <w:sz w:val="28"/>
          <w:szCs w:val="28"/>
          <w:highlight w:val="yellow"/>
          <w:lang w:val="en-US"/>
        </w:rPr>
        <w:t>left</w:t>
      </w:r>
    </w:p>
    <w:p w14:paraId="46343E15" w14:textId="23DBA8D7" w:rsidR="000341AC" w:rsidRDefault="000E5E2A" w:rsidP="00905749">
      <w:pPr>
        <w:pStyle w:val="ENJIE-titulo-artigo"/>
        <w:rPr>
          <w:rFonts w:ascii="Arial" w:hAnsi="Arial" w:cs="Arial"/>
          <w:color w:val="595959" w:themeColor="text1" w:themeTint="A6"/>
          <w:sz w:val="28"/>
          <w:szCs w:val="28"/>
          <w:lang w:val="en-US"/>
        </w:rPr>
      </w:pPr>
      <w:r w:rsidRPr="000E5E2A">
        <w:rPr>
          <w:rFonts w:ascii="Arial" w:hAnsi="Arial" w:cs="Arial"/>
          <w:color w:val="595959" w:themeColor="text1" w:themeTint="A6"/>
          <w:sz w:val="28"/>
          <w:szCs w:val="28"/>
          <w:lang w:val="en-US"/>
        </w:rPr>
        <w:t xml:space="preserve">Title translated into two other languages (L2 and L3) accepted by </w:t>
      </w:r>
      <w:r w:rsidR="00DF199F" w:rsidRPr="00DF199F">
        <w:rPr>
          <w:rFonts w:ascii="Arial" w:hAnsi="Arial" w:cs="Arial"/>
          <w:i/>
          <w:color w:val="595959" w:themeColor="text1" w:themeTint="A6"/>
          <w:sz w:val="28"/>
          <w:szCs w:val="28"/>
          <w:lang w:val="en-US"/>
        </w:rPr>
        <w:t xml:space="preserve">Indagatio </w:t>
      </w:r>
      <w:proofErr w:type="spellStart"/>
      <w:r w:rsidR="00DF199F" w:rsidRPr="00DF199F">
        <w:rPr>
          <w:rFonts w:ascii="Arial" w:hAnsi="Arial" w:cs="Arial"/>
          <w:i/>
          <w:color w:val="595959" w:themeColor="text1" w:themeTint="A6"/>
          <w:sz w:val="28"/>
          <w:szCs w:val="28"/>
          <w:lang w:val="en-US"/>
        </w:rPr>
        <w:t>Didactica</w:t>
      </w:r>
      <w:proofErr w:type="spellEnd"/>
      <w:r w:rsidRPr="000E5E2A">
        <w:rPr>
          <w:rFonts w:ascii="Arial" w:hAnsi="Arial" w:cs="Arial"/>
          <w:color w:val="595959" w:themeColor="text1" w:themeTint="A6"/>
          <w:sz w:val="28"/>
          <w:szCs w:val="28"/>
          <w:lang w:val="en-US"/>
        </w:rPr>
        <w:t xml:space="preserve"> (English is </w:t>
      </w:r>
      <w:r>
        <w:rPr>
          <w:rFonts w:ascii="Arial" w:hAnsi="Arial" w:cs="Arial"/>
          <w:color w:val="595959" w:themeColor="text1" w:themeTint="A6"/>
          <w:sz w:val="28"/>
          <w:szCs w:val="28"/>
          <w:lang w:val="en-US"/>
        </w:rPr>
        <w:t>mandatory</w:t>
      </w:r>
      <w:r w:rsidRPr="000E5E2A">
        <w:rPr>
          <w:rFonts w:ascii="Arial" w:hAnsi="Arial" w:cs="Arial"/>
          <w:color w:val="595959" w:themeColor="text1" w:themeTint="A6"/>
          <w:sz w:val="28"/>
          <w:szCs w:val="28"/>
          <w:lang w:val="en-US"/>
        </w:rPr>
        <w:t xml:space="preserve"> if it is not the language of the article):</w:t>
      </w:r>
      <w:r w:rsidR="00905749" w:rsidRPr="000E5E2A">
        <w:rPr>
          <w:rFonts w:ascii="Arial" w:hAnsi="Arial" w:cs="Arial"/>
          <w:color w:val="595959" w:themeColor="text1" w:themeTint="A6"/>
          <w:sz w:val="28"/>
          <w:szCs w:val="28"/>
          <w:lang w:val="en-US"/>
        </w:rPr>
        <w:t xml:space="preserve"> </w:t>
      </w:r>
      <w:r w:rsidR="00A32C7E" w:rsidRPr="000E5E2A">
        <w:rPr>
          <w:rFonts w:ascii="Arial" w:hAnsi="Arial" w:cs="Arial"/>
          <w:color w:val="595959" w:themeColor="text1" w:themeTint="A6"/>
          <w:sz w:val="28"/>
          <w:szCs w:val="28"/>
          <w:highlight w:val="yellow"/>
          <w:lang w:val="en-US"/>
        </w:rPr>
        <w:t>Arial</w:t>
      </w:r>
      <w:r w:rsidR="00905749" w:rsidRPr="000E5E2A">
        <w:rPr>
          <w:rFonts w:ascii="Arial" w:hAnsi="Arial" w:cs="Arial"/>
          <w:color w:val="595959" w:themeColor="text1" w:themeTint="A6"/>
          <w:sz w:val="28"/>
          <w:szCs w:val="28"/>
          <w:highlight w:val="yellow"/>
          <w:lang w:val="en-US"/>
        </w:rPr>
        <w:t>, 1</w:t>
      </w:r>
      <w:r w:rsidR="00A32C7E" w:rsidRPr="000E5E2A">
        <w:rPr>
          <w:rFonts w:ascii="Arial" w:hAnsi="Arial" w:cs="Arial"/>
          <w:color w:val="595959" w:themeColor="text1" w:themeTint="A6"/>
          <w:sz w:val="28"/>
          <w:szCs w:val="28"/>
          <w:highlight w:val="yellow"/>
          <w:lang w:val="en-US"/>
        </w:rPr>
        <w:t>4</w:t>
      </w:r>
      <w:r w:rsidR="00905749" w:rsidRPr="000E5E2A">
        <w:rPr>
          <w:rFonts w:ascii="Arial" w:hAnsi="Arial" w:cs="Arial"/>
          <w:color w:val="595959" w:themeColor="text1" w:themeTint="A6"/>
          <w:sz w:val="28"/>
          <w:szCs w:val="28"/>
          <w:highlight w:val="yellow"/>
          <w:lang w:val="en-US"/>
        </w:rPr>
        <w:t xml:space="preserve">, </w:t>
      </w:r>
      <w:r>
        <w:rPr>
          <w:rFonts w:ascii="Arial" w:hAnsi="Arial" w:cs="Arial"/>
          <w:color w:val="595959" w:themeColor="text1" w:themeTint="A6"/>
          <w:sz w:val="28"/>
          <w:szCs w:val="28"/>
          <w:highlight w:val="yellow"/>
          <w:lang w:val="en-US"/>
        </w:rPr>
        <w:t>bold</w:t>
      </w:r>
      <w:r w:rsidR="00905749" w:rsidRPr="000E5E2A">
        <w:rPr>
          <w:rFonts w:ascii="Arial" w:hAnsi="Arial" w:cs="Arial"/>
          <w:color w:val="595959" w:themeColor="text1" w:themeTint="A6"/>
          <w:sz w:val="28"/>
          <w:szCs w:val="28"/>
          <w:highlight w:val="yellow"/>
          <w:lang w:val="en-US"/>
        </w:rPr>
        <w:t xml:space="preserve">, </w:t>
      </w:r>
      <w:r>
        <w:rPr>
          <w:rFonts w:ascii="Arial" w:hAnsi="Arial" w:cs="Arial"/>
          <w:color w:val="595959" w:themeColor="text1" w:themeTint="A6"/>
          <w:sz w:val="28"/>
          <w:szCs w:val="28"/>
          <w:highlight w:val="yellow"/>
          <w:lang w:val="en-US"/>
        </w:rPr>
        <w:t>single line spacing,</w:t>
      </w:r>
      <w:r w:rsidR="00905749" w:rsidRPr="000E5E2A">
        <w:rPr>
          <w:rFonts w:ascii="Arial" w:hAnsi="Arial" w:cs="Arial"/>
          <w:color w:val="595959" w:themeColor="text1" w:themeTint="A6"/>
          <w:sz w:val="28"/>
          <w:szCs w:val="28"/>
          <w:highlight w:val="yellow"/>
          <w:lang w:val="en-US"/>
        </w:rPr>
        <w:t xml:space="preserve"> 12 pts </w:t>
      </w:r>
      <w:r>
        <w:rPr>
          <w:rFonts w:ascii="Arial" w:hAnsi="Arial" w:cs="Arial"/>
          <w:color w:val="595959" w:themeColor="text1" w:themeTint="A6"/>
          <w:sz w:val="28"/>
          <w:szCs w:val="28"/>
          <w:highlight w:val="yellow"/>
          <w:lang w:val="en-US"/>
        </w:rPr>
        <w:t>before</w:t>
      </w:r>
      <w:r w:rsidR="00905749" w:rsidRPr="000E5E2A">
        <w:rPr>
          <w:rFonts w:ascii="Arial" w:hAnsi="Arial" w:cs="Arial"/>
          <w:color w:val="595959" w:themeColor="text1" w:themeTint="A6"/>
          <w:sz w:val="28"/>
          <w:szCs w:val="28"/>
          <w:highlight w:val="yellow"/>
          <w:lang w:val="en-US"/>
        </w:rPr>
        <w:t xml:space="preserve"> </w:t>
      </w:r>
      <w:r>
        <w:rPr>
          <w:rFonts w:ascii="Arial" w:hAnsi="Arial" w:cs="Arial"/>
          <w:color w:val="595959" w:themeColor="text1" w:themeTint="A6"/>
          <w:sz w:val="28"/>
          <w:szCs w:val="28"/>
          <w:highlight w:val="yellow"/>
          <w:lang w:val="en-US"/>
        </w:rPr>
        <w:t>and</w:t>
      </w:r>
      <w:r w:rsidR="00905749" w:rsidRPr="000E5E2A">
        <w:rPr>
          <w:rFonts w:ascii="Arial" w:hAnsi="Arial" w:cs="Arial"/>
          <w:color w:val="595959" w:themeColor="text1" w:themeTint="A6"/>
          <w:sz w:val="28"/>
          <w:szCs w:val="28"/>
          <w:highlight w:val="yellow"/>
          <w:lang w:val="en-US"/>
        </w:rPr>
        <w:t xml:space="preserve"> 24 pts </w:t>
      </w:r>
      <w:r>
        <w:rPr>
          <w:rFonts w:ascii="Arial" w:hAnsi="Arial" w:cs="Arial"/>
          <w:color w:val="595959" w:themeColor="text1" w:themeTint="A6"/>
          <w:sz w:val="28"/>
          <w:szCs w:val="28"/>
          <w:highlight w:val="yellow"/>
          <w:lang w:val="en-US"/>
        </w:rPr>
        <w:t>after</w:t>
      </w:r>
      <w:r w:rsidR="00D80E79" w:rsidRPr="000E5E2A">
        <w:rPr>
          <w:rFonts w:ascii="Arial" w:hAnsi="Arial" w:cs="Arial"/>
          <w:color w:val="595959" w:themeColor="text1" w:themeTint="A6"/>
          <w:sz w:val="28"/>
          <w:szCs w:val="28"/>
          <w:highlight w:val="yellow"/>
          <w:lang w:val="en-US"/>
        </w:rPr>
        <w:t xml:space="preserve">, </w:t>
      </w:r>
      <w:r>
        <w:rPr>
          <w:rFonts w:ascii="Arial" w:hAnsi="Arial" w:cs="Arial"/>
          <w:color w:val="595959" w:themeColor="text1" w:themeTint="A6"/>
          <w:sz w:val="28"/>
          <w:szCs w:val="28"/>
          <w:highlight w:val="yellow"/>
          <w:lang w:val="en-US"/>
        </w:rPr>
        <w:t>aligned to the left</w:t>
      </w:r>
    </w:p>
    <w:p w14:paraId="28F6120B" w14:textId="77777777" w:rsidR="000533F5" w:rsidRPr="000E5E2A" w:rsidRDefault="000533F5" w:rsidP="00905749">
      <w:pPr>
        <w:pStyle w:val="ENJIE-titulo-artigo"/>
        <w:rPr>
          <w:rFonts w:ascii="Arial" w:hAnsi="Arial" w:cs="Arial"/>
          <w:color w:val="595959" w:themeColor="text1" w:themeTint="A6"/>
          <w:sz w:val="28"/>
          <w:szCs w:val="28"/>
          <w:lang w:val="en-US"/>
        </w:rPr>
      </w:pPr>
    </w:p>
    <w:p w14:paraId="5D3E8850" w14:textId="066ED1CC" w:rsidR="006B6910" w:rsidRPr="000E5E2A" w:rsidRDefault="000E5E2A" w:rsidP="00F34F32">
      <w:pPr>
        <w:pStyle w:val="ENJIE-nomedoautor"/>
        <w:jc w:val="right"/>
        <w:rPr>
          <w:rFonts w:ascii="Arial" w:hAnsi="Arial" w:cs="Arial"/>
          <w:sz w:val="18"/>
          <w:szCs w:val="18"/>
          <w:lang w:val="en-US"/>
        </w:rPr>
      </w:pPr>
      <w:r w:rsidRPr="000E5E2A">
        <w:rPr>
          <w:rFonts w:ascii="Arial" w:hAnsi="Arial" w:cs="Arial"/>
          <w:sz w:val="18"/>
          <w:szCs w:val="18"/>
          <w:lang w:val="en-US"/>
        </w:rPr>
        <w:t>Name of author</w:t>
      </w:r>
      <w:r w:rsidR="00905749" w:rsidRPr="000E5E2A">
        <w:rPr>
          <w:rFonts w:ascii="Arial" w:hAnsi="Arial" w:cs="Arial"/>
          <w:sz w:val="18"/>
          <w:szCs w:val="18"/>
          <w:lang w:val="en-US"/>
        </w:rPr>
        <w:t xml:space="preserve"> 1: </w:t>
      </w:r>
      <w:r w:rsidR="00A32C7E" w:rsidRPr="000E5E2A">
        <w:rPr>
          <w:rFonts w:ascii="Arial" w:hAnsi="Arial" w:cs="Arial"/>
          <w:sz w:val="18"/>
          <w:szCs w:val="18"/>
          <w:highlight w:val="yellow"/>
          <w:lang w:val="en-US"/>
        </w:rPr>
        <w:t>Arial</w:t>
      </w:r>
      <w:r w:rsidR="00905749" w:rsidRPr="000E5E2A">
        <w:rPr>
          <w:rFonts w:ascii="Arial" w:hAnsi="Arial" w:cs="Arial"/>
          <w:sz w:val="18"/>
          <w:szCs w:val="18"/>
          <w:highlight w:val="yellow"/>
          <w:lang w:val="en-US"/>
        </w:rPr>
        <w:t xml:space="preserve">, </w:t>
      </w:r>
      <w:r w:rsidR="00A32C7E" w:rsidRPr="000E5E2A">
        <w:rPr>
          <w:rFonts w:ascii="Arial" w:hAnsi="Arial" w:cs="Arial"/>
          <w:sz w:val="18"/>
          <w:szCs w:val="18"/>
          <w:highlight w:val="yellow"/>
          <w:lang w:val="en-US"/>
        </w:rPr>
        <w:t>9</w:t>
      </w:r>
      <w:r w:rsidR="00905749" w:rsidRPr="000E5E2A">
        <w:rPr>
          <w:rFonts w:ascii="Arial" w:hAnsi="Arial" w:cs="Arial"/>
          <w:sz w:val="18"/>
          <w:szCs w:val="18"/>
          <w:highlight w:val="yellow"/>
          <w:lang w:val="en-US"/>
        </w:rPr>
        <w:t xml:space="preserve">, </w:t>
      </w:r>
      <w:r w:rsidRPr="000E5E2A">
        <w:rPr>
          <w:rFonts w:ascii="Arial" w:hAnsi="Arial" w:cs="Arial"/>
          <w:sz w:val="18"/>
          <w:szCs w:val="18"/>
          <w:highlight w:val="yellow"/>
          <w:lang w:val="en-US"/>
        </w:rPr>
        <w:t>bold</w:t>
      </w:r>
      <w:r w:rsidR="00905749" w:rsidRPr="000E5E2A">
        <w:rPr>
          <w:rFonts w:ascii="Arial" w:hAnsi="Arial" w:cs="Arial"/>
          <w:sz w:val="18"/>
          <w:szCs w:val="18"/>
          <w:highlight w:val="yellow"/>
          <w:lang w:val="en-US"/>
        </w:rPr>
        <w:t xml:space="preserve">, </w:t>
      </w:r>
      <w:r w:rsidRPr="000E5E2A">
        <w:rPr>
          <w:rFonts w:ascii="Arial" w:hAnsi="Arial" w:cs="Arial"/>
          <w:sz w:val="18"/>
          <w:szCs w:val="18"/>
          <w:highlight w:val="yellow"/>
          <w:lang w:val="en-US"/>
        </w:rPr>
        <w:t>single line spacing</w:t>
      </w:r>
      <w:r w:rsidR="00905749" w:rsidRPr="000E5E2A">
        <w:rPr>
          <w:rFonts w:ascii="Arial" w:hAnsi="Arial" w:cs="Arial"/>
          <w:sz w:val="18"/>
          <w:szCs w:val="18"/>
          <w:highlight w:val="yellow"/>
          <w:lang w:val="en-US"/>
        </w:rPr>
        <w:t xml:space="preserve">, </w:t>
      </w:r>
      <w:r w:rsidRPr="000E5E2A">
        <w:rPr>
          <w:rFonts w:ascii="Arial" w:hAnsi="Arial" w:cs="Arial"/>
          <w:sz w:val="18"/>
          <w:szCs w:val="18"/>
          <w:highlight w:val="yellow"/>
          <w:lang w:val="en-US"/>
        </w:rPr>
        <w:t>no</w:t>
      </w:r>
      <w:r w:rsidR="00905749" w:rsidRPr="000E5E2A">
        <w:rPr>
          <w:rFonts w:ascii="Arial" w:hAnsi="Arial" w:cs="Arial"/>
          <w:sz w:val="18"/>
          <w:szCs w:val="18"/>
          <w:highlight w:val="yellow"/>
          <w:lang w:val="en-US"/>
        </w:rPr>
        <w:t xml:space="preserve"> pts </w:t>
      </w:r>
      <w:r w:rsidRPr="000E5E2A">
        <w:rPr>
          <w:rFonts w:ascii="Arial" w:hAnsi="Arial" w:cs="Arial"/>
          <w:sz w:val="18"/>
          <w:szCs w:val="18"/>
          <w:highlight w:val="yellow"/>
          <w:lang w:val="en-US"/>
        </w:rPr>
        <w:t>before o</w:t>
      </w:r>
      <w:r>
        <w:rPr>
          <w:rFonts w:ascii="Arial" w:hAnsi="Arial" w:cs="Arial"/>
          <w:sz w:val="18"/>
          <w:szCs w:val="18"/>
          <w:highlight w:val="yellow"/>
          <w:lang w:val="en-US"/>
        </w:rPr>
        <w:t>r after, aligned to the right</w:t>
      </w:r>
    </w:p>
    <w:p w14:paraId="4300595A" w14:textId="0064BF8D" w:rsidR="000D691A" w:rsidRPr="000E5E2A" w:rsidRDefault="000E5E2A" w:rsidP="00F34F32">
      <w:pPr>
        <w:pStyle w:val="ENJIE-instituicao"/>
        <w:jc w:val="right"/>
        <w:rPr>
          <w:rFonts w:ascii="Arial" w:hAnsi="Arial" w:cs="Arial"/>
          <w:lang w:val="en-US"/>
        </w:rPr>
      </w:pPr>
      <w:r>
        <w:rPr>
          <w:rFonts w:ascii="Arial" w:hAnsi="Arial" w:cs="Arial"/>
          <w:szCs w:val="18"/>
          <w:lang w:val="en-US"/>
        </w:rPr>
        <w:t>Main institution</w:t>
      </w:r>
      <w:r w:rsidR="00905749" w:rsidRPr="000E5E2A">
        <w:rPr>
          <w:rFonts w:ascii="Arial" w:hAnsi="Arial" w:cs="Arial"/>
          <w:lang w:val="en-US"/>
        </w:rPr>
        <w:t>:</w:t>
      </w:r>
      <w:r w:rsidR="00A32C7E" w:rsidRPr="000E5E2A">
        <w:rPr>
          <w:rFonts w:ascii="Arial" w:hAnsi="Arial" w:cs="Arial"/>
          <w:lang w:val="en-US"/>
        </w:rPr>
        <w:t xml:space="preserve"> </w:t>
      </w:r>
      <w:r w:rsidRPr="000E5E2A">
        <w:rPr>
          <w:rFonts w:ascii="Arial" w:hAnsi="Arial" w:cs="Arial"/>
          <w:szCs w:val="18"/>
          <w:highlight w:val="yellow"/>
          <w:lang w:val="en-US"/>
        </w:rPr>
        <w:t>Arial, 9, single line spacing, no pts before o</w:t>
      </w:r>
      <w:r>
        <w:rPr>
          <w:rFonts w:ascii="Arial" w:hAnsi="Arial" w:cs="Arial"/>
          <w:szCs w:val="18"/>
          <w:highlight w:val="yellow"/>
          <w:lang w:val="en-US"/>
        </w:rPr>
        <w:t>r after, aligned to the right</w:t>
      </w:r>
    </w:p>
    <w:p w14:paraId="7F70A7EF" w14:textId="491BF284" w:rsidR="006252A9" w:rsidRPr="000E5E2A" w:rsidRDefault="00644721" w:rsidP="00F34F32">
      <w:pPr>
        <w:pStyle w:val="ENJIE-instituicao"/>
        <w:jc w:val="right"/>
        <w:rPr>
          <w:rFonts w:ascii="Arial" w:hAnsi="Arial" w:cs="Arial"/>
          <w:lang w:val="en-US"/>
        </w:rPr>
      </w:pPr>
      <w:r>
        <w:rPr>
          <w:rFonts w:ascii="Arial" w:hAnsi="Arial" w:cs="Arial"/>
          <w:lang w:val="en-US"/>
        </w:rPr>
        <w:t>Secondary</w:t>
      </w:r>
      <w:r w:rsidR="000E5E2A">
        <w:rPr>
          <w:rFonts w:ascii="Arial" w:hAnsi="Arial" w:cs="Arial"/>
          <w:lang w:val="en-US"/>
        </w:rPr>
        <w:t xml:space="preserve"> institution</w:t>
      </w:r>
      <w:r w:rsidR="00905749" w:rsidRPr="000E5E2A">
        <w:rPr>
          <w:rFonts w:ascii="Arial" w:hAnsi="Arial" w:cs="Arial"/>
          <w:lang w:val="en-US"/>
        </w:rPr>
        <w:t xml:space="preserve"> (op</w:t>
      </w:r>
      <w:r w:rsidR="000E5E2A">
        <w:rPr>
          <w:rFonts w:ascii="Arial" w:hAnsi="Arial" w:cs="Arial"/>
          <w:lang w:val="en-US"/>
        </w:rPr>
        <w:t>t</w:t>
      </w:r>
      <w:r w:rsidR="00905749" w:rsidRPr="000E5E2A">
        <w:rPr>
          <w:rFonts w:ascii="Arial" w:hAnsi="Arial" w:cs="Arial"/>
          <w:lang w:val="en-US"/>
        </w:rPr>
        <w:t xml:space="preserve">ional): </w:t>
      </w:r>
      <w:r w:rsidR="000E5E2A" w:rsidRPr="000E5E2A">
        <w:rPr>
          <w:rFonts w:ascii="Arial" w:hAnsi="Arial" w:cs="Arial"/>
          <w:lang w:val="en-US"/>
        </w:rPr>
        <w:t>Arial, 9, single line spacing, no pts before or after, aligned to the right</w:t>
      </w:r>
    </w:p>
    <w:p w14:paraId="1FE77EA7" w14:textId="4BD26A20" w:rsidR="006B6910" w:rsidRPr="000E5E2A" w:rsidRDefault="00905749" w:rsidP="00F34F32">
      <w:pPr>
        <w:pStyle w:val="ENJIE-contactos"/>
        <w:jc w:val="right"/>
        <w:rPr>
          <w:rFonts w:ascii="Arial" w:hAnsi="Arial" w:cs="Arial"/>
          <w:lang w:val="en-US"/>
        </w:rPr>
      </w:pPr>
      <w:r w:rsidRPr="000E5E2A">
        <w:rPr>
          <w:rFonts w:ascii="Arial" w:hAnsi="Arial" w:cs="Arial"/>
          <w:lang w:val="en-US"/>
        </w:rPr>
        <w:t>mail@</w:t>
      </w:r>
      <w:proofErr w:type="gramStart"/>
      <w:r w:rsidRPr="000E5E2A">
        <w:rPr>
          <w:rFonts w:ascii="Arial" w:hAnsi="Arial" w:cs="Arial"/>
          <w:lang w:val="en-US"/>
        </w:rPr>
        <w:t>------.----</w:t>
      </w:r>
      <w:proofErr w:type="gramEnd"/>
      <w:r w:rsidRPr="000E5E2A">
        <w:rPr>
          <w:rFonts w:ascii="Arial" w:hAnsi="Arial" w:cs="Arial"/>
          <w:lang w:val="en-US"/>
        </w:rPr>
        <w:t xml:space="preserve">: </w:t>
      </w:r>
      <w:r w:rsidR="000E5E2A" w:rsidRPr="000E5E2A">
        <w:rPr>
          <w:rFonts w:ascii="Arial" w:hAnsi="Arial" w:cs="Arial"/>
          <w:lang w:val="en-US"/>
        </w:rPr>
        <w:t>Arial, 9, single line spacing, no pts before or after, aligned to the righ</w:t>
      </w:r>
      <w:r w:rsidR="000E5E2A">
        <w:rPr>
          <w:rFonts w:ascii="Arial" w:hAnsi="Arial" w:cs="Arial"/>
          <w:lang w:val="en-US"/>
        </w:rPr>
        <w:t>t</w:t>
      </w:r>
    </w:p>
    <w:p w14:paraId="0EF285D7" w14:textId="08B4801B" w:rsidR="002E5800" w:rsidRPr="000E5E2A" w:rsidRDefault="002E5800" w:rsidP="002E5800">
      <w:pPr>
        <w:pStyle w:val="ENJIE-contactos"/>
        <w:jc w:val="right"/>
        <w:rPr>
          <w:rFonts w:ascii="Arial" w:hAnsi="Arial" w:cs="Arial"/>
          <w:szCs w:val="20"/>
          <w:lang w:val="en-US"/>
        </w:rPr>
      </w:pPr>
      <w:r w:rsidRPr="000E5E2A">
        <w:rPr>
          <w:rFonts w:ascii="Arial" w:hAnsi="Arial" w:cs="Arial"/>
          <w:lang w:val="en-US"/>
        </w:rPr>
        <w:t>ORCID (</w:t>
      </w:r>
      <w:r w:rsidR="00644721">
        <w:rPr>
          <w:rFonts w:ascii="Arial" w:hAnsi="Arial" w:cs="Arial"/>
          <w:lang w:val="en-US"/>
        </w:rPr>
        <w:t>optional</w:t>
      </w:r>
      <w:r w:rsidRPr="000E5E2A">
        <w:rPr>
          <w:rFonts w:ascii="Arial" w:hAnsi="Arial" w:cs="Arial"/>
          <w:lang w:val="en-US"/>
        </w:rPr>
        <w:t xml:space="preserve">): </w:t>
      </w:r>
      <w:r w:rsidR="000E5E2A" w:rsidRPr="000E5E2A">
        <w:rPr>
          <w:rFonts w:ascii="Arial" w:hAnsi="Arial" w:cs="Arial"/>
          <w:lang w:val="en-US"/>
        </w:rPr>
        <w:t>Arial, 9, single line spacing, no pts before or after, aligned to the righ</w:t>
      </w:r>
      <w:r w:rsidR="000E5E2A">
        <w:rPr>
          <w:rFonts w:ascii="Arial" w:hAnsi="Arial" w:cs="Arial"/>
          <w:lang w:val="en-US"/>
        </w:rPr>
        <w:t>t</w:t>
      </w:r>
    </w:p>
    <w:p w14:paraId="0905534A" w14:textId="77777777" w:rsidR="002E5800" w:rsidRPr="000E5E2A" w:rsidRDefault="002E5800" w:rsidP="00F34F32">
      <w:pPr>
        <w:pStyle w:val="ENJIE-contactos"/>
        <w:jc w:val="right"/>
        <w:rPr>
          <w:rFonts w:ascii="Arial" w:hAnsi="Arial" w:cs="Arial"/>
          <w:szCs w:val="20"/>
          <w:lang w:val="en-US"/>
        </w:rPr>
      </w:pPr>
    </w:p>
    <w:p w14:paraId="2C58EA9E" w14:textId="52195755" w:rsidR="00D80E79" w:rsidRPr="00644721" w:rsidRDefault="00644721" w:rsidP="00644721">
      <w:pPr>
        <w:pStyle w:val="ENJIE-nomedoautor"/>
        <w:tabs>
          <w:tab w:val="left" w:pos="1258"/>
          <w:tab w:val="right" w:pos="8504"/>
        </w:tabs>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r w:rsidRPr="00644721">
        <w:rPr>
          <w:rFonts w:ascii="Arial" w:hAnsi="Arial" w:cs="Arial"/>
          <w:sz w:val="18"/>
          <w:szCs w:val="18"/>
          <w:lang w:val="en-US"/>
        </w:rPr>
        <w:t>Name of</w:t>
      </w:r>
      <w:r w:rsidR="00BE13C9" w:rsidRPr="00644721">
        <w:rPr>
          <w:rFonts w:ascii="Arial" w:hAnsi="Arial" w:cs="Arial"/>
          <w:sz w:val="18"/>
          <w:szCs w:val="18"/>
          <w:lang w:val="en-US"/>
        </w:rPr>
        <w:t xml:space="preserve"> aut</w:t>
      </w:r>
      <w:r w:rsidRPr="00644721">
        <w:rPr>
          <w:rFonts w:ascii="Arial" w:hAnsi="Arial" w:cs="Arial"/>
          <w:sz w:val="18"/>
          <w:szCs w:val="18"/>
          <w:lang w:val="en-US"/>
        </w:rPr>
        <w:t>h</w:t>
      </w:r>
      <w:r w:rsidR="00BE13C9" w:rsidRPr="00644721">
        <w:rPr>
          <w:rFonts w:ascii="Arial" w:hAnsi="Arial" w:cs="Arial"/>
          <w:sz w:val="18"/>
          <w:szCs w:val="18"/>
          <w:lang w:val="en-US"/>
        </w:rPr>
        <w:t>or n</w:t>
      </w:r>
      <w:r w:rsidR="00D80E79" w:rsidRPr="00644721">
        <w:rPr>
          <w:rFonts w:ascii="Arial" w:hAnsi="Arial" w:cs="Arial"/>
          <w:sz w:val="18"/>
          <w:szCs w:val="18"/>
          <w:lang w:val="en-US"/>
        </w:rPr>
        <w:t xml:space="preserve">: </w:t>
      </w:r>
      <w:r w:rsidRPr="00644721">
        <w:rPr>
          <w:rFonts w:ascii="Arial" w:hAnsi="Arial" w:cs="Arial"/>
          <w:sz w:val="18"/>
          <w:szCs w:val="18"/>
          <w:lang w:val="en-US"/>
        </w:rPr>
        <w:t>repeat the previous formatting for each author</w:t>
      </w:r>
    </w:p>
    <w:p w14:paraId="64FEF04C" w14:textId="77777777" w:rsidR="00644721" w:rsidRPr="000E5E2A" w:rsidRDefault="00644721" w:rsidP="00644721">
      <w:pPr>
        <w:pStyle w:val="ENJIE-instituicao"/>
        <w:jc w:val="right"/>
        <w:rPr>
          <w:rFonts w:ascii="Arial" w:hAnsi="Arial" w:cs="Arial"/>
          <w:lang w:val="en-US"/>
        </w:rPr>
      </w:pPr>
      <w:r>
        <w:rPr>
          <w:rFonts w:ascii="Arial" w:hAnsi="Arial" w:cs="Arial"/>
          <w:szCs w:val="18"/>
          <w:lang w:val="en-US"/>
        </w:rPr>
        <w:t>Main institution</w:t>
      </w:r>
      <w:r w:rsidRPr="000E5E2A">
        <w:rPr>
          <w:rFonts w:ascii="Arial" w:hAnsi="Arial" w:cs="Arial"/>
          <w:lang w:val="en-US"/>
        </w:rPr>
        <w:t xml:space="preserve">: </w:t>
      </w:r>
      <w:r w:rsidRPr="000E5E2A">
        <w:rPr>
          <w:rFonts w:ascii="Arial" w:hAnsi="Arial" w:cs="Arial"/>
          <w:szCs w:val="18"/>
          <w:highlight w:val="yellow"/>
          <w:lang w:val="en-US"/>
        </w:rPr>
        <w:t>Arial, 9, single line spacing, no pts before o</w:t>
      </w:r>
      <w:r>
        <w:rPr>
          <w:rFonts w:ascii="Arial" w:hAnsi="Arial" w:cs="Arial"/>
          <w:szCs w:val="18"/>
          <w:highlight w:val="yellow"/>
          <w:lang w:val="en-US"/>
        </w:rPr>
        <w:t>r after, aligned to the right</w:t>
      </w:r>
    </w:p>
    <w:p w14:paraId="23557252" w14:textId="36D29D92" w:rsidR="00644721" w:rsidRPr="000E5E2A" w:rsidRDefault="00644721" w:rsidP="00644721">
      <w:pPr>
        <w:pStyle w:val="ENJIE-instituicao"/>
        <w:jc w:val="right"/>
        <w:rPr>
          <w:rFonts w:ascii="Arial" w:hAnsi="Arial" w:cs="Arial"/>
          <w:lang w:val="en-US"/>
        </w:rPr>
      </w:pPr>
      <w:r>
        <w:rPr>
          <w:rFonts w:ascii="Arial" w:hAnsi="Arial" w:cs="Arial"/>
          <w:lang w:val="en-US"/>
        </w:rPr>
        <w:t>Secondary institution</w:t>
      </w:r>
      <w:r w:rsidRPr="000E5E2A">
        <w:rPr>
          <w:rFonts w:ascii="Arial" w:hAnsi="Arial" w:cs="Arial"/>
          <w:lang w:val="en-US"/>
        </w:rPr>
        <w:t xml:space="preserve"> (op</w:t>
      </w:r>
      <w:r>
        <w:rPr>
          <w:rFonts w:ascii="Arial" w:hAnsi="Arial" w:cs="Arial"/>
          <w:lang w:val="en-US"/>
        </w:rPr>
        <w:t>t</w:t>
      </w:r>
      <w:r w:rsidRPr="000E5E2A">
        <w:rPr>
          <w:rFonts w:ascii="Arial" w:hAnsi="Arial" w:cs="Arial"/>
          <w:lang w:val="en-US"/>
        </w:rPr>
        <w:t>ional): Arial, 9, single line spacing, no pts before or after, aligned to the right</w:t>
      </w:r>
    </w:p>
    <w:p w14:paraId="200F7E0C" w14:textId="77777777" w:rsidR="00644721" w:rsidRPr="000E5E2A" w:rsidRDefault="00644721" w:rsidP="00644721">
      <w:pPr>
        <w:pStyle w:val="ENJIE-contactos"/>
        <w:jc w:val="right"/>
        <w:rPr>
          <w:rFonts w:ascii="Arial" w:hAnsi="Arial" w:cs="Arial"/>
          <w:lang w:val="en-US"/>
        </w:rPr>
      </w:pPr>
      <w:r w:rsidRPr="000E5E2A">
        <w:rPr>
          <w:rFonts w:ascii="Arial" w:hAnsi="Arial" w:cs="Arial"/>
          <w:lang w:val="en-US"/>
        </w:rPr>
        <w:t>mail@</w:t>
      </w:r>
      <w:proofErr w:type="gramStart"/>
      <w:r w:rsidRPr="000E5E2A">
        <w:rPr>
          <w:rFonts w:ascii="Arial" w:hAnsi="Arial" w:cs="Arial"/>
          <w:lang w:val="en-US"/>
        </w:rPr>
        <w:t>------.----</w:t>
      </w:r>
      <w:proofErr w:type="gramEnd"/>
      <w:r w:rsidRPr="000E5E2A">
        <w:rPr>
          <w:rFonts w:ascii="Arial" w:hAnsi="Arial" w:cs="Arial"/>
          <w:lang w:val="en-US"/>
        </w:rPr>
        <w:t>: Arial, 9, single line spacing, no pts before or after, aligned to the righ</w:t>
      </w:r>
      <w:r>
        <w:rPr>
          <w:rFonts w:ascii="Arial" w:hAnsi="Arial" w:cs="Arial"/>
          <w:lang w:val="en-US"/>
        </w:rPr>
        <w:t>t</w:t>
      </w:r>
    </w:p>
    <w:p w14:paraId="0D634610" w14:textId="77777777" w:rsidR="00644721" w:rsidRPr="000E5E2A" w:rsidRDefault="00644721" w:rsidP="00644721">
      <w:pPr>
        <w:pStyle w:val="ENJIE-contactos"/>
        <w:jc w:val="right"/>
        <w:rPr>
          <w:rFonts w:ascii="Arial" w:hAnsi="Arial" w:cs="Arial"/>
          <w:szCs w:val="20"/>
          <w:lang w:val="en-US"/>
        </w:rPr>
      </w:pPr>
      <w:r w:rsidRPr="000E5E2A">
        <w:rPr>
          <w:rFonts w:ascii="Arial" w:hAnsi="Arial" w:cs="Arial"/>
          <w:lang w:val="en-US"/>
        </w:rPr>
        <w:t>ORCID (</w:t>
      </w:r>
      <w:r>
        <w:rPr>
          <w:rFonts w:ascii="Arial" w:hAnsi="Arial" w:cs="Arial"/>
          <w:lang w:val="en-US"/>
        </w:rPr>
        <w:t>optional</w:t>
      </w:r>
      <w:r w:rsidRPr="000E5E2A">
        <w:rPr>
          <w:rFonts w:ascii="Arial" w:hAnsi="Arial" w:cs="Arial"/>
          <w:lang w:val="en-US"/>
        </w:rPr>
        <w:t>): Arial, 9, single line spacing, no pts before or after, aligned to the righ</w:t>
      </w:r>
      <w:r>
        <w:rPr>
          <w:rFonts w:ascii="Arial" w:hAnsi="Arial" w:cs="Arial"/>
          <w:lang w:val="en-US"/>
        </w:rPr>
        <w:t>t</w:t>
      </w:r>
    </w:p>
    <w:p w14:paraId="318D3157" w14:textId="77777777" w:rsidR="002E5800" w:rsidRPr="00644721" w:rsidRDefault="002E5800" w:rsidP="00F34F32">
      <w:pPr>
        <w:pStyle w:val="ENJIE-contactos"/>
        <w:jc w:val="right"/>
        <w:rPr>
          <w:rFonts w:ascii="Arial" w:hAnsi="Arial" w:cs="Arial"/>
          <w:szCs w:val="20"/>
          <w:lang w:val="en-US"/>
        </w:rPr>
      </w:pPr>
    </w:p>
    <w:p w14:paraId="10AAA01D" w14:textId="77777777" w:rsidR="002E5800" w:rsidRPr="00644721" w:rsidRDefault="002E5800" w:rsidP="006C35FB">
      <w:pPr>
        <w:pStyle w:val="ENJIE-palavras-chave"/>
        <w:spacing w:after="120"/>
        <w:ind w:right="-1"/>
        <w:jc w:val="both"/>
        <w:rPr>
          <w:rFonts w:ascii="Arial" w:hAnsi="Arial" w:cs="Arial"/>
          <w:b/>
          <w:sz w:val="20"/>
          <w:szCs w:val="20"/>
          <w:highlight w:val="yellow"/>
          <w:lang w:val="en-US"/>
        </w:rPr>
      </w:pPr>
    </w:p>
    <w:p w14:paraId="7CCD3347" w14:textId="4AE41EF4" w:rsidR="00E81AC4" w:rsidRPr="00D95941" w:rsidRDefault="00D95941" w:rsidP="00691433">
      <w:pPr>
        <w:pStyle w:val="ENJIE-palavras-chave"/>
        <w:spacing w:after="120"/>
        <w:ind w:right="-1"/>
        <w:rPr>
          <w:rFonts w:ascii="Arial" w:hAnsi="Arial" w:cs="Arial"/>
          <w:b/>
          <w:sz w:val="20"/>
          <w:szCs w:val="20"/>
          <w:lang w:val="en-US"/>
        </w:rPr>
      </w:pPr>
      <w:r w:rsidRPr="00D95941">
        <w:rPr>
          <w:rFonts w:ascii="Arial" w:hAnsi="Arial" w:cs="Arial"/>
          <w:b/>
          <w:sz w:val="20"/>
          <w:szCs w:val="20"/>
          <w:lang w:val="en-US"/>
        </w:rPr>
        <w:t>Abstract</w:t>
      </w:r>
      <w:r w:rsidR="008D0368" w:rsidRPr="00D95941">
        <w:rPr>
          <w:rFonts w:ascii="Arial" w:hAnsi="Arial" w:cs="Arial"/>
          <w:b/>
          <w:sz w:val="20"/>
          <w:szCs w:val="20"/>
          <w:lang w:val="en-US"/>
        </w:rPr>
        <w:t xml:space="preserve"> </w:t>
      </w:r>
      <w:r w:rsidRPr="00D95941">
        <w:rPr>
          <w:rFonts w:ascii="Arial" w:hAnsi="Arial" w:cs="Arial"/>
          <w:b/>
          <w:sz w:val="20"/>
          <w:szCs w:val="20"/>
          <w:lang w:val="en-US"/>
        </w:rPr>
        <w:t xml:space="preserve">in the article’s language </w:t>
      </w:r>
      <w:r w:rsidR="008D0368" w:rsidRPr="00D95941">
        <w:rPr>
          <w:rFonts w:ascii="Arial" w:hAnsi="Arial" w:cs="Arial"/>
          <w:b/>
          <w:sz w:val="20"/>
          <w:szCs w:val="20"/>
          <w:lang w:val="en-US"/>
        </w:rPr>
        <w:t>(L1)</w:t>
      </w:r>
      <w:r w:rsidR="00BE13C9" w:rsidRPr="00D95941">
        <w:rPr>
          <w:rFonts w:ascii="Arial" w:hAnsi="Arial" w:cs="Arial"/>
          <w:b/>
          <w:sz w:val="20"/>
          <w:szCs w:val="20"/>
          <w:lang w:val="en-US"/>
        </w:rPr>
        <w:t xml:space="preserve">: </w:t>
      </w:r>
      <w:r w:rsidR="00A32C7E" w:rsidRPr="00D95941">
        <w:rPr>
          <w:rFonts w:ascii="Arial" w:hAnsi="Arial" w:cs="Arial"/>
          <w:b/>
          <w:sz w:val="20"/>
          <w:szCs w:val="20"/>
          <w:highlight w:val="yellow"/>
          <w:lang w:val="en-US"/>
        </w:rPr>
        <w:t>Arial</w:t>
      </w:r>
      <w:r w:rsidR="00A0712C" w:rsidRPr="00D95941">
        <w:rPr>
          <w:rFonts w:ascii="Arial" w:hAnsi="Arial" w:cs="Arial"/>
          <w:b/>
          <w:sz w:val="20"/>
          <w:szCs w:val="20"/>
          <w:highlight w:val="yellow"/>
          <w:lang w:val="en-US"/>
        </w:rPr>
        <w:t xml:space="preserve">, 10, </w:t>
      </w:r>
      <w:r w:rsidRPr="00D95941">
        <w:rPr>
          <w:rFonts w:ascii="Arial" w:hAnsi="Arial" w:cs="Arial"/>
          <w:b/>
          <w:sz w:val="20"/>
          <w:szCs w:val="20"/>
          <w:highlight w:val="yellow"/>
          <w:lang w:val="en-US"/>
        </w:rPr>
        <w:t>bold</w:t>
      </w:r>
      <w:r w:rsidR="00A0712C" w:rsidRPr="00D95941">
        <w:rPr>
          <w:rFonts w:ascii="Arial" w:hAnsi="Arial" w:cs="Arial"/>
          <w:b/>
          <w:sz w:val="20"/>
          <w:szCs w:val="20"/>
          <w:highlight w:val="yellow"/>
          <w:lang w:val="en-US"/>
        </w:rPr>
        <w:t xml:space="preserve">, </w:t>
      </w:r>
      <w:r w:rsidRPr="00D95941">
        <w:rPr>
          <w:rFonts w:ascii="Arial" w:hAnsi="Arial" w:cs="Arial"/>
          <w:b/>
          <w:sz w:val="20"/>
          <w:szCs w:val="20"/>
          <w:highlight w:val="yellow"/>
          <w:lang w:val="en-US"/>
        </w:rPr>
        <w:t>single line spacing,</w:t>
      </w:r>
      <w:r w:rsidR="00BE13C9" w:rsidRPr="00D95941">
        <w:rPr>
          <w:rFonts w:ascii="Arial" w:hAnsi="Arial" w:cs="Arial"/>
          <w:b/>
          <w:sz w:val="20"/>
          <w:szCs w:val="20"/>
          <w:highlight w:val="yellow"/>
          <w:lang w:val="en-US"/>
        </w:rPr>
        <w:t xml:space="preserve"> 6 pts </w:t>
      </w:r>
      <w:r w:rsidRPr="00D95941">
        <w:rPr>
          <w:rFonts w:ascii="Arial" w:hAnsi="Arial" w:cs="Arial"/>
          <w:b/>
          <w:sz w:val="20"/>
          <w:szCs w:val="20"/>
          <w:highlight w:val="yellow"/>
          <w:lang w:val="en-US"/>
        </w:rPr>
        <w:t>after</w:t>
      </w:r>
      <w:r w:rsidR="00BE13C9" w:rsidRPr="00D95941">
        <w:rPr>
          <w:rFonts w:ascii="Arial" w:hAnsi="Arial" w:cs="Arial"/>
          <w:b/>
          <w:sz w:val="20"/>
          <w:szCs w:val="20"/>
          <w:highlight w:val="yellow"/>
          <w:lang w:val="en-US"/>
        </w:rPr>
        <w:t xml:space="preserve">, </w:t>
      </w:r>
      <w:r>
        <w:rPr>
          <w:rFonts w:ascii="Arial" w:hAnsi="Arial" w:cs="Arial"/>
          <w:b/>
          <w:sz w:val="20"/>
          <w:szCs w:val="20"/>
          <w:highlight w:val="yellow"/>
          <w:lang w:val="en-US"/>
        </w:rPr>
        <w:t>aligned to the left</w:t>
      </w:r>
      <w:r w:rsidR="00415244" w:rsidRPr="00D95941">
        <w:rPr>
          <w:rFonts w:ascii="Arial" w:hAnsi="Arial" w:cs="Arial"/>
          <w:b/>
          <w:sz w:val="20"/>
          <w:szCs w:val="20"/>
          <w:lang w:val="en-US"/>
        </w:rPr>
        <w:t xml:space="preserve"> </w:t>
      </w:r>
    </w:p>
    <w:p w14:paraId="059BDCF9" w14:textId="33F7C3E5" w:rsidR="008D0368" w:rsidRPr="00CD5E41" w:rsidRDefault="00D95941" w:rsidP="00691433">
      <w:pPr>
        <w:pStyle w:val="ENJIE-palavras-chave"/>
        <w:spacing w:after="120"/>
        <w:ind w:right="-1"/>
        <w:rPr>
          <w:rFonts w:ascii="Arial" w:hAnsi="Arial" w:cs="Arial"/>
          <w:sz w:val="20"/>
          <w:szCs w:val="20"/>
          <w:lang w:val="en-US"/>
        </w:rPr>
      </w:pPr>
      <w:r w:rsidRPr="00D95941">
        <w:rPr>
          <w:rFonts w:ascii="Arial" w:hAnsi="Arial" w:cs="Arial"/>
          <w:sz w:val="20"/>
          <w:szCs w:val="20"/>
          <w:lang w:val="en-US"/>
        </w:rPr>
        <w:t>Abstract text</w:t>
      </w:r>
      <w:r w:rsidR="008D0368" w:rsidRPr="00D95941">
        <w:rPr>
          <w:rFonts w:ascii="Arial" w:hAnsi="Arial" w:cs="Arial"/>
          <w:sz w:val="20"/>
          <w:szCs w:val="20"/>
          <w:lang w:val="en-US"/>
        </w:rPr>
        <w:t xml:space="preserve"> - </w:t>
      </w:r>
      <w:r w:rsidR="008D0368" w:rsidRPr="00D95941">
        <w:rPr>
          <w:rFonts w:ascii="Arial" w:hAnsi="Arial" w:cs="Arial"/>
          <w:sz w:val="20"/>
          <w:szCs w:val="20"/>
          <w:highlight w:val="yellow"/>
          <w:lang w:val="en-US"/>
        </w:rPr>
        <w:t xml:space="preserve">Arial, 10, </w:t>
      </w:r>
      <w:r w:rsidRPr="00D95941">
        <w:rPr>
          <w:rFonts w:ascii="Arial" w:hAnsi="Arial" w:cs="Arial"/>
          <w:sz w:val="20"/>
          <w:szCs w:val="20"/>
          <w:highlight w:val="yellow"/>
          <w:lang w:val="en-US"/>
        </w:rPr>
        <w:t xml:space="preserve">single line spacing, </w:t>
      </w:r>
      <w:r w:rsidR="008D0368" w:rsidRPr="00D95941">
        <w:rPr>
          <w:rFonts w:ascii="Arial" w:hAnsi="Arial" w:cs="Arial"/>
          <w:sz w:val="20"/>
          <w:szCs w:val="20"/>
          <w:highlight w:val="yellow"/>
          <w:lang w:val="en-US"/>
        </w:rPr>
        <w:t xml:space="preserve">6 pts </w:t>
      </w:r>
      <w:r w:rsidRPr="00D95941">
        <w:rPr>
          <w:rFonts w:ascii="Arial" w:hAnsi="Arial" w:cs="Arial"/>
          <w:sz w:val="20"/>
          <w:szCs w:val="20"/>
          <w:highlight w:val="yellow"/>
          <w:lang w:val="en-US"/>
        </w:rPr>
        <w:t>after</w:t>
      </w:r>
      <w:r w:rsidR="008D0368" w:rsidRPr="00D95941">
        <w:rPr>
          <w:rFonts w:ascii="Arial" w:hAnsi="Arial" w:cs="Arial"/>
          <w:sz w:val="20"/>
          <w:szCs w:val="20"/>
          <w:highlight w:val="yellow"/>
          <w:lang w:val="en-US"/>
        </w:rPr>
        <w:t xml:space="preserve">, </w:t>
      </w:r>
      <w:r w:rsidRPr="00D95941">
        <w:rPr>
          <w:rFonts w:ascii="Arial" w:hAnsi="Arial" w:cs="Arial"/>
          <w:sz w:val="20"/>
          <w:szCs w:val="20"/>
          <w:highlight w:val="yellow"/>
          <w:lang w:val="en-US"/>
        </w:rPr>
        <w:t>aligned to the left</w:t>
      </w:r>
      <w:r w:rsidR="0032160E" w:rsidRPr="00D95941">
        <w:rPr>
          <w:rFonts w:ascii="Arial" w:hAnsi="Arial" w:cs="Arial"/>
          <w:sz w:val="20"/>
          <w:szCs w:val="20"/>
          <w:highlight w:val="yellow"/>
          <w:lang w:val="en-US"/>
        </w:rPr>
        <w:t>.</w:t>
      </w:r>
      <w:r w:rsidR="0032160E" w:rsidRPr="00D95941">
        <w:rPr>
          <w:rFonts w:ascii="Arial" w:hAnsi="Arial" w:cs="Arial"/>
          <w:sz w:val="20"/>
          <w:szCs w:val="20"/>
          <w:lang w:val="en-US"/>
        </w:rPr>
        <w:t xml:space="preserve"> </w:t>
      </w:r>
      <w:r w:rsidR="00CD5E41" w:rsidRPr="00CD5E41">
        <w:rPr>
          <w:rFonts w:ascii="Arial" w:hAnsi="Arial" w:cs="Arial"/>
          <w:sz w:val="20"/>
          <w:szCs w:val="20"/>
          <w:lang w:val="en-US"/>
        </w:rPr>
        <w:t>Maximum length of 250 words</w:t>
      </w:r>
      <w:r w:rsidR="008D0368" w:rsidRPr="00CD5E41">
        <w:rPr>
          <w:rFonts w:ascii="Arial" w:hAnsi="Arial" w:cs="Arial"/>
          <w:sz w:val="20"/>
          <w:szCs w:val="20"/>
          <w:lang w:val="en-US"/>
        </w:rPr>
        <w:t xml:space="preserve">. </w:t>
      </w:r>
    </w:p>
    <w:p w14:paraId="783A2269" w14:textId="5D03A355" w:rsidR="008D0368" w:rsidRPr="00CD5E41" w:rsidRDefault="00CD5E41" w:rsidP="00691433">
      <w:pPr>
        <w:pStyle w:val="ENJIE-palavras-chave"/>
        <w:spacing w:after="120"/>
        <w:ind w:right="-1"/>
        <w:rPr>
          <w:rFonts w:ascii="Arial" w:hAnsi="Arial" w:cs="Arial"/>
          <w:sz w:val="20"/>
          <w:szCs w:val="20"/>
          <w:lang w:val="en-US"/>
        </w:rPr>
      </w:pPr>
      <w:r w:rsidRPr="00CD5E41">
        <w:rPr>
          <w:rFonts w:ascii="Arial" w:hAnsi="Arial" w:cs="Arial"/>
          <w:b/>
          <w:sz w:val="20"/>
          <w:szCs w:val="20"/>
          <w:lang w:val="en-US"/>
        </w:rPr>
        <w:t>Keyword</w:t>
      </w:r>
      <w:r>
        <w:rPr>
          <w:rFonts w:ascii="Arial" w:hAnsi="Arial" w:cs="Arial"/>
          <w:b/>
          <w:sz w:val="20"/>
          <w:szCs w:val="20"/>
          <w:lang w:val="en-US"/>
        </w:rPr>
        <w:t>s in the article’s language</w:t>
      </w:r>
      <w:r w:rsidR="008D0368" w:rsidRPr="00CD5E41">
        <w:rPr>
          <w:rFonts w:ascii="Arial" w:hAnsi="Arial" w:cs="Arial"/>
          <w:b/>
          <w:sz w:val="20"/>
          <w:szCs w:val="20"/>
          <w:lang w:val="en-US"/>
        </w:rPr>
        <w:t xml:space="preserve"> (L1):</w:t>
      </w:r>
      <w:r w:rsidR="008D0368" w:rsidRPr="00CD5E41">
        <w:rPr>
          <w:rFonts w:ascii="Arial" w:hAnsi="Arial" w:cs="Arial"/>
          <w:sz w:val="20"/>
          <w:szCs w:val="20"/>
          <w:lang w:val="en-US"/>
        </w:rPr>
        <w:t xml:space="preserve"> CLIL approach; English Foreign Language; History; perceptions; plurilingual and intercultural education. </w:t>
      </w:r>
      <w:r w:rsidR="008D0368" w:rsidRPr="00CD5E41">
        <w:rPr>
          <w:rFonts w:ascii="Arial" w:hAnsi="Arial" w:cs="Arial"/>
          <w:sz w:val="20"/>
          <w:szCs w:val="20"/>
          <w:highlight w:val="yellow"/>
          <w:lang w:val="en-US"/>
        </w:rPr>
        <w:t xml:space="preserve">Arial, 10, </w:t>
      </w:r>
      <w:r w:rsidRPr="00CD5E41">
        <w:rPr>
          <w:rFonts w:ascii="Arial" w:hAnsi="Arial" w:cs="Arial"/>
          <w:sz w:val="20"/>
          <w:szCs w:val="20"/>
          <w:highlight w:val="yellow"/>
          <w:lang w:val="en-US"/>
        </w:rPr>
        <w:t xml:space="preserve">single line spacing, </w:t>
      </w:r>
      <w:r w:rsidR="008D0368" w:rsidRPr="00CD5E41">
        <w:rPr>
          <w:rFonts w:ascii="Arial" w:hAnsi="Arial" w:cs="Arial"/>
          <w:sz w:val="20"/>
          <w:szCs w:val="20"/>
          <w:highlight w:val="yellow"/>
          <w:lang w:val="en-US"/>
        </w:rPr>
        <w:t xml:space="preserve">6 pts </w:t>
      </w:r>
      <w:r w:rsidRPr="00CD5E41">
        <w:rPr>
          <w:rFonts w:ascii="Arial" w:hAnsi="Arial" w:cs="Arial"/>
          <w:sz w:val="20"/>
          <w:szCs w:val="20"/>
          <w:highlight w:val="yellow"/>
          <w:lang w:val="en-US"/>
        </w:rPr>
        <w:t>after</w:t>
      </w:r>
      <w:r w:rsidR="008D0368" w:rsidRPr="00CD5E41">
        <w:rPr>
          <w:rFonts w:ascii="Arial" w:hAnsi="Arial" w:cs="Arial"/>
          <w:sz w:val="20"/>
          <w:szCs w:val="20"/>
          <w:highlight w:val="yellow"/>
          <w:lang w:val="en-US"/>
        </w:rPr>
        <w:t xml:space="preserve">, </w:t>
      </w:r>
      <w:r w:rsidRPr="00CD5E41">
        <w:rPr>
          <w:rFonts w:ascii="Arial" w:hAnsi="Arial" w:cs="Arial"/>
          <w:sz w:val="20"/>
          <w:szCs w:val="20"/>
          <w:highlight w:val="yellow"/>
          <w:lang w:val="en-US"/>
        </w:rPr>
        <w:t>aligned to the left</w:t>
      </w:r>
      <w:r w:rsidR="008D0368" w:rsidRPr="00CD5E41">
        <w:rPr>
          <w:rFonts w:ascii="Arial" w:hAnsi="Arial" w:cs="Arial"/>
          <w:sz w:val="20"/>
          <w:szCs w:val="20"/>
          <w:highlight w:val="yellow"/>
          <w:lang w:val="en-US"/>
        </w:rPr>
        <w:t>,</w:t>
      </w:r>
      <w:r w:rsidR="008D0368" w:rsidRPr="00CD5E41">
        <w:rPr>
          <w:rFonts w:ascii="Arial" w:hAnsi="Arial" w:cs="Arial"/>
          <w:sz w:val="20"/>
          <w:szCs w:val="20"/>
          <w:lang w:val="en-US"/>
        </w:rPr>
        <w:t xml:space="preserve"> </w:t>
      </w:r>
      <w:r w:rsidRPr="00CD5E41">
        <w:rPr>
          <w:rFonts w:ascii="Arial" w:hAnsi="Arial" w:cs="Arial"/>
          <w:sz w:val="20"/>
          <w:szCs w:val="20"/>
          <w:lang w:val="en-US"/>
        </w:rPr>
        <w:t>be</w:t>
      </w:r>
      <w:r>
        <w:rPr>
          <w:rFonts w:ascii="Arial" w:hAnsi="Arial" w:cs="Arial"/>
          <w:sz w:val="20"/>
          <w:szCs w:val="20"/>
          <w:lang w:val="en-US"/>
        </w:rPr>
        <w:t>tween</w:t>
      </w:r>
      <w:r w:rsidR="008D0368" w:rsidRPr="00CD5E41">
        <w:rPr>
          <w:rFonts w:ascii="Arial" w:hAnsi="Arial" w:cs="Arial"/>
          <w:sz w:val="20"/>
          <w:szCs w:val="20"/>
          <w:lang w:val="en-US"/>
        </w:rPr>
        <w:t xml:space="preserve"> 3 e 5 </w:t>
      </w:r>
      <w:r>
        <w:rPr>
          <w:rFonts w:ascii="Arial" w:hAnsi="Arial" w:cs="Arial"/>
          <w:sz w:val="20"/>
          <w:szCs w:val="20"/>
          <w:lang w:val="en-US"/>
        </w:rPr>
        <w:t>keywords</w:t>
      </w:r>
      <w:r w:rsidR="008D0368" w:rsidRPr="00CD5E41">
        <w:rPr>
          <w:rFonts w:ascii="Arial" w:hAnsi="Arial" w:cs="Arial"/>
          <w:sz w:val="20"/>
          <w:szCs w:val="20"/>
          <w:lang w:val="en-US"/>
        </w:rPr>
        <w:t xml:space="preserve"> </w:t>
      </w:r>
      <w:r>
        <w:rPr>
          <w:rFonts w:ascii="Arial" w:hAnsi="Arial" w:cs="Arial"/>
          <w:sz w:val="20"/>
          <w:szCs w:val="20"/>
          <w:lang w:val="en-US"/>
        </w:rPr>
        <w:t>separated by semi-colons</w:t>
      </w:r>
      <w:r w:rsidR="008D0368" w:rsidRPr="00CD5E41">
        <w:rPr>
          <w:rFonts w:ascii="Arial" w:hAnsi="Arial" w:cs="Arial"/>
          <w:sz w:val="20"/>
          <w:szCs w:val="20"/>
          <w:lang w:val="en-US"/>
        </w:rPr>
        <w:t>.</w:t>
      </w:r>
    </w:p>
    <w:p w14:paraId="663CE813" w14:textId="0A8A3ABF" w:rsidR="008D0368" w:rsidRPr="00CD5E41" w:rsidRDefault="008D0368" w:rsidP="00691433">
      <w:pPr>
        <w:pStyle w:val="ENJIE-palavras-chave"/>
        <w:spacing w:after="120"/>
        <w:ind w:right="-1"/>
        <w:rPr>
          <w:rFonts w:ascii="Arial" w:hAnsi="Arial" w:cs="Arial"/>
          <w:sz w:val="20"/>
          <w:szCs w:val="20"/>
          <w:lang w:val="en-US"/>
        </w:rPr>
      </w:pPr>
    </w:p>
    <w:p w14:paraId="1CE79FFA" w14:textId="3CE90112" w:rsidR="008D0368" w:rsidRPr="00270E65" w:rsidRDefault="00CD5E41" w:rsidP="00691433">
      <w:pPr>
        <w:pStyle w:val="ENJIE-palavras-chave"/>
        <w:spacing w:after="120"/>
        <w:ind w:right="-1"/>
        <w:rPr>
          <w:rFonts w:ascii="Arial" w:hAnsi="Arial" w:cs="Arial"/>
          <w:sz w:val="20"/>
          <w:szCs w:val="20"/>
          <w:lang w:val="en-US"/>
        </w:rPr>
      </w:pPr>
      <w:r w:rsidRPr="00270E65">
        <w:rPr>
          <w:rFonts w:ascii="Arial" w:hAnsi="Arial" w:cs="Arial"/>
          <w:b/>
          <w:sz w:val="20"/>
          <w:szCs w:val="20"/>
          <w:lang w:val="en-US"/>
        </w:rPr>
        <w:t>Abstract in</w:t>
      </w:r>
      <w:r w:rsidR="008D0368" w:rsidRPr="00270E65">
        <w:rPr>
          <w:rFonts w:ascii="Arial" w:hAnsi="Arial" w:cs="Arial"/>
          <w:b/>
          <w:sz w:val="20"/>
          <w:szCs w:val="20"/>
          <w:lang w:val="en-US"/>
        </w:rPr>
        <w:t xml:space="preserve"> L2: </w:t>
      </w:r>
      <w:r w:rsidR="00137602" w:rsidRPr="00DF199F">
        <w:rPr>
          <w:rFonts w:ascii="Arial" w:hAnsi="Arial" w:cs="Arial"/>
          <w:sz w:val="20"/>
          <w:szCs w:val="20"/>
          <w:highlight w:val="yellow"/>
          <w:lang w:val="en-US"/>
        </w:rPr>
        <w:t>(</w:t>
      </w:r>
      <w:r w:rsidR="00270E65" w:rsidRPr="00DF199F">
        <w:rPr>
          <w:rFonts w:ascii="Arial" w:hAnsi="Arial" w:cs="Arial"/>
          <w:sz w:val="20"/>
          <w:szCs w:val="20"/>
          <w:highlight w:val="yellow"/>
          <w:lang w:val="en-US"/>
        </w:rPr>
        <w:t>respecting the formatting</w:t>
      </w:r>
      <w:r w:rsidR="00137602" w:rsidRPr="00DF199F">
        <w:rPr>
          <w:rFonts w:ascii="Arial" w:hAnsi="Arial" w:cs="Arial"/>
          <w:sz w:val="20"/>
          <w:szCs w:val="20"/>
          <w:highlight w:val="yellow"/>
          <w:lang w:val="en-US"/>
        </w:rPr>
        <w:t>)</w:t>
      </w:r>
    </w:p>
    <w:p w14:paraId="7AA69B55" w14:textId="6C0B8F8F" w:rsidR="00137602" w:rsidRPr="00270E65" w:rsidRDefault="00CD5E41" w:rsidP="00691433">
      <w:pPr>
        <w:pStyle w:val="ENJIE-palavras-chave"/>
        <w:spacing w:after="120"/>
        <w:ind w:right="-1"/>
        <w:rPr>
          <w:rFonts w:ascii="Arial" w:hAnsi="Arial" w:cs="Arial"/>
          <w:sz w:val="20"/>
          <w:szCs w:val="20"/>
          <w:lang w:val="en-US"/>
        </w:rPr>
      </w:pPr>
      <w:r w:rsidRPr="00270E65">
        <w:rPr>
          <w:rFonts w:ascii="Arial" w:hAnsi="Arial" w:cs="Arial"/>
          <w:b/>
          <w:sz w:val="20"/>
          <w:szCs w:val="20"/>
          <w:lang w:val="en-US"/>
        </w:rPr>
        <w:t xml:space="preserve">Keywords in </w:t>
      </w:r>
      <w:r w:rsidR="00137602" w:rsidRPr="00270E65">
        <w:rPr>
          <w:rFonts w:ascii="Arial" w:hAnsi="Arial" w:cs="Arial"/>
          <w:b/>
          <w:sz w:val="20"/>
          <w:szCs w:val="20"/>
          <w:lang w:val="en-US"/>
        </w:rPr>
        <w:t>L2:</w:t>
      </w:r>
      <w:r w:rsidR="00137602" w:rsidRPr="00270E65">
        <w:rPr>
          <w:rFonts w:ascii="Arial" w:hAnsi="Arial" w:cs="Arial"/>
          <w:sz w:val="20"/>
          <w:szCs w:val="20"/>
          <w:lang w:val="en-US"/>
        </w:rPr>
        <w:t xml:space="preserve"> (</w:t>
      </w:r>
      <w:r w:rsidR="00270E65" w:rsidRPr="00DF199F">
        <w:rPr>
          <w:rFonts w:ascii="Arial" w:hAnsi="Arial" w:cs="Arial"/>
          <w:sz w:val="20"/>
          <w:szCs w:val="20"/>
          <w:highlight w:val="yellow"/>
          <w:lang w:val="en-US"/>
        </w:rPr>
        <w:t>respecting the formatting</w:t>
      </w:r>
      <w:r w:rsidR="00137602" w:rsidRPr="00DF199F">
        <w:rPr>
          <w:rFonts w:ascii="Arial" w:hAnsi="Arial" w:cs="Arial"/>
          <w:sz w:val="20"/>
          <w:szCs w:val="20"/>
          <w:highlight w:val="yellow"/>
          <w:lang w:val="en-US"/>
        </w:rPr>
        <w:t>)</w:t>
      </w:r>
    </w:p>
    <w:p w14:paraId="4CEA89CF" w14:textId="6EFE2814" w:rsidR="00137602" w:rsidRPr="00270E65" w:rsidRDefault="00137602" w:rsidP="00691433">
      <w:pPr>
        <w:pStyle w:val="ENJIE-palavras-chave"/>
        <w:spacing w:after="120"/>
        <w:ind w:right="-1"/>
        <w:rPr>
          <w:rFonts w:ascii="Arial" w:hAnsi="Arial" w:cs="Arial"/>
          <w:b/>
          <w:sz w:val="20"/>
          <w:szCs w:val="20"/>
          <w:lang w:val="en-US"/>
        </w:rPr>
      </w:pPr>
    </w:p>
    <w:p w14:paraId="75229E55" w14:textId="16D12BC6" w:rsidR="00137602" w:rsidRPr="00270E65" w:rsidRDefault="00CD5E41" w:rsidP="00691433">
      <w:pPr>
        <w:pStyle w:val="ENJIE-palavras-chave"/>
        <w:spacing w:after="120"/>
        <w:ind w:right="-1"/>
        <w:rPr>
          <w:rFonts w:ascii="Arial" w:hAnsi="Arial" w:cs="Arial"/>
          <w:sz w:val="20"/>
          <w:szCs w:val="20"/>
          <w:lang w:val="en-US"/>
        </w:rPr>
      </w:pPr>
      <w:r w:rsidRPr="00270E65">
        <w:rPr>
          <w:rFonts w:ascii="Arial" w:hAnsi="Arial" w:cs="Arial"/>
          <w:b/>
          <w:sz w:val="20"/>
          <w:szCs w:val="20"/>
          <w:lang w:val="en-US"/>
        </w:rPr>
        <w:t xml:space="preserve">Abstract in </w:t>
      </w:r>
      <w:r w:rsidR="00137602" w:rsidRPr="00270E65">
        <w:rPr>
          <w:rFonts w:ascii="Arial" w:hAnsi="Arial" w:cs="Arial"/>
          <w:b/>
          <w:sz w:val="20"/>
          <w:szCs w:val="20"/>
          <w:lang w:val="en-US"/>
        </w:rPr>
        <w:t xml:space="preserve">L3: </w:t>
      </w:r>
      <w:r w:rsidR="00137602" w:rsidRPr="00DF199F">
        <w:rPr>
          <w:rFonts w:ascii="Arial" w:hAnsi="Arial" w:cs="Arial"/>
          <w:sz w:val="20"/>
          <w:szCs w:val="20"/>
          <w:highlight w:val="yellow"/>
          <w:lang w:val="en-US"/>
        </w:rPr>
        <w:t>(</w:t>
      </w:r>
      <w:r w:rsidR="00270E65" w:rsidRPr="00DF199F">
        <w:rPr>
          <w:rFonts w:ascii="Arial" w:hAnsi="Arial" w:cs="Arial"/>
          <w:sz w:val="20"/>
          <w:szCs w:val="20"/>
          <w:highlight w:val="yellow"/>
          <w:lang w:val="en-US"/>
        </w:rPr>
        <w:t>respecting the formatting</w:t>
      </w:r>
      <w:r w:rsidR="00137602" w:rsidRPr="00DF199F">
        <w:rPr>
          <w:rFonts w:ascii="Arial" w:hAnsi="Arial" w:cs="Arial"/>
          <w:sz w:val="20"/>
          <w:szCs w:val="20"/>
          <w:highlight w:val="yellow"/>
          <w:lang w:val="en-US"/>
        </w:rPr>
        <w:t>)</w:t>
      </w:r>
    </w:p>
    <w:p w14:paraId="4C2124F4" w14:textId="3CD82D67" w:rsidR="00137602" w:rsidRPr="00270E65" w:rsidRDefault="00CD5E41" w:rsidP="00691433">
      <w:pPr>
        <w:pStyle w:val="ENJIE-palavras-chave"/>
        <w:spacing w:after="120"/>
        <w:ind w:right="-1"/>
        <w:rPr>
          <w:rFonts w:ascii="Arial" w:hAnsi="Arial" w:cs="Arial"/>
          <w:sz w:val="20"/>
          <w:szCs w:val="20"/>
          <w:lang w:val="en-US"/>
        </w:rPr>
      </w:pPr>
      <w:r w:rsidRPr="00270E65">
        <w:rPr>
          <w:rFonts w:ascii="Arial" w:hAnsi="Arial" w:cs="Arial"/>
          <w:b/>
          <w:sz w:val="20"/>
          <w:szCs w:val="20"/>
          <w:lang w:val="en-US"/>
        </w:rPr>
        <w:t xml:space="preserve">Keywords in </w:t>
      </w:r>
      <w:r w:rsidR="00137602" w:rsidRPr="00270E65">
        <w:rPr>
          <w:rFonts w:ascii="Arial" w:hAnsi="Arial" w:cs="Arial"/>
          <w:b/>
          <w:sz w:val="20"/>
          <w:szCs w:val="20"/>
          <w:lang w:val="en-US"/>
        </w:rPr>
        <w:t>L3:</w:t>
      </w:r>
      <w:r w:rsidR="00137602" w:rsidRPr="00270E65">
        <w:rPr>
          <w:rFonts w:ascii="Arial" w:hAnsi="Arial" w:cs="Arial"/>
          <w:sz w:val="20"/>
          <w:szCs w:val="20"/>
          <w:lang w:val="en-US"/>
        </w:rPr>
        <w:t xml:space="preserve"> </w:t>
      </w:r>
      <w:r w:rsidR="00137602" w:rsidRPr="00DF199F">
        <w:rPr>
          <w:rFonts w:ascii="Arial" w:hAnsi="Arial" w:cs="Arial"/>
          <w:sz w:val="20"/>
          <w:szCs w:val="20"/>
          <w:highlight w:val="yellow"/>
          <w:lang w:val="en-US"/>
        </w:rPr>
        <w:t>(</w:t>
      </w:r>
      <w:r w:rsidR="00270E65" w:rsidRPr="00DF199F">
        <w:rPr>
          <w:rFonts w:ascii="Arial" w:hAnsi="Arial" w:cs="Arial"/>
          <w:sz w:val="20"/>
          <w:szCs w:val="20"/>
          <w:highlight w:val="yellow"/>
          <w:lang w:val="en-US"/>
        </w:rPr>
        <w:t>respecting the formatting</w:t>
      </w:r>
      <w:r w:rsidR="00137602" w:rsidRPr="00DF199F">
        <w:rPr>
          <w:rFonts w:ascii="Arial" w:hAnsi="Arial" w:cs="Arial"/>
          <w:sz w:val="20"/>
          <w:szCs w:val="20"/>
          <w:highlight w:val="yellow"/>
          <w:lang w:val="en-US"/>
        </w:rPr>
        <w:t>)</w:t>
      </w:r>
    </w:p>
    <w:p w14:paraId="5548DFF6" w14:textId="77777777" w:rsidR="00137602" w:rsidRPr="00DF199F" w:rsidRDefault="00137602" w:rsidP="00270E65">
      <w:pPr>
        <w:pStyle w:val="ENJIE-pargrafo"/>
        <w:rPr>
          <w:rFonts w:ascii="Arial" w:hAnsi="Arial" w:cs="Arial"/>
          <w:lang w:val="en-GB"/>
        </w:rPr>
      </w:pPr>
    </w:p>
    <w:p w14:paraId="7C4BEF6A" w14:textId="77777777" w:rsidR="00327E4A" w:rsidRPr="00DF199F" w:rsidRDefault="00327E4A" w:rsidP="00270E65">
      <w:pPr>
        <w:pStyle w:val="ENJIE-pargrafo"/>
        <w:rPr>
          <w:rFonts w:ascii="Arial" w:hAnsi="Arial" w:cs="Arial"/>
          <w:lang w:val="en-GB"/>
        </w:rPr>
      </w:pPr>
    </w:p>
    <w:p w14:paraId="5282CD4E" w14:textId="77777777" w:rsidR="004265ED" w:rsidRDefault="004265ED">
      <w:pPr>
        <w:spacing w:after="0" w:line="240" w:lineRule="auto"/>
        <w:rPr>
          <w:rFonts w:ascii="Arial" w:eastAsia="Calibri" w:hAnsi="Arial" w:cs="Arial"/>
          <w:b/>
          <w:sz w:val="24"/>
          <w:szCs w:val="24"/>
          <w:lang w:val="en-US"/>
        </w:rPr>
      </w:pPr>
      <w:r>
        <w:rPr>
          <w:rFonts w:ascii="Arial" w:hAnsi="Arial" w:cs="Arial"/>
          <w:lang w:val="en-US"/>
        </w:rPr>
        <w:br w:type="page"/>
      </w:r>
    </w:p>
    <w:p w14:paraId="32BB51A7" w14:textId="637D21B3" w:rsidR="006B6910" w:rsidRPr="00270E65" w:rsidRDefault="00270E65" w:rsidP="000005A0">
      <w:pPr>
        <w:pStyle w:val="ENJIE-seccoes"/>
        <w:rPr>
          <w:rFonts w:ascii="Arial" w:hAnsi="Arial" w:cs="Arial"/>
          <w:lang w:val="en-US"/>
        </w:rPr>
      </w:pPr>
      <w:r w:rsidRPr="00270E65">
        <w:rPr>
          <w:rFonts w:ascii="Arial" w:hAnsi="Arial" w:cs="Arial"/>
          <w:lang w:val="en-US"/>
        </w:rPr>
        <w:lastRenderedPageBreak/>
        <w:t>Introduction</w:t>
      </w:r>
      <w:r w:rsidR="00197340" w:rsidRPr="00270E65">
        <w:rPr>
          <w:rFonts w:ascii="Arial" w:hAnsi="Arial" w:cs="Arial"/>
          <w:lang w:val="en-US"/>
        </w:rPr>
        <w:t xml:space="preserve"> </w:t>
      </w:r>
      <w:r w:rsidR="00197340" w:rsidRPr="00270E65">
        <w:rPr>
          <w:rFonts w:ascii="Arial" w:hAnsi="Arial" w:cs="Arial"/>
          <w:highlight w:val="yellow"/>
          <w:lang w:val="en-US"/>
        </w:rPr>
        <w:t>(</w:t>
      </w:r>
      <w:r w:rsidRPr="00270E65">
        <w:rPr>
          <w:rFonts w:ascii="Arial" w:hAnsi="Arial" w:cs="Arial"/>
          <w:highlight w:val="yellow"/>
          <w:lang w:val="en-US"/>
        </w:rPr>
        <w:t>Titles</w:t>
      </w:r>
      <w:r w:rsidR="00197340" w:rsidRPr="00270E65">
        <w:rPr>
          <w:rFonts w:ascii="Arial" w:hAnsi="Arial" w:cs="Arial"/>
          <w:highlight w:val="yellow"/>
          <w:lang w:val="en-US"/>
        </w:rPr>
        <w:t xml:space="preserve">: </w:t>
      </w:r>
      <w:r w:rsidR="00A32C7E" w:rsidRPr="00270E65">
        <w:rPr>
          <w:rFonts w:ascii="Arial" w:hAnsi="Arial" w:cs="Arial"/>
          <w:highlight w:val="yellow"/>
          <w:lang w:val="en-US"/>
        </w:rPr>
        <w:t>Arial</w:t>
      </w:r>
      <w:r w:rsidR="00197340" w:rsidRPr="00270E65">
        <w:rPr>
          <w:rFonts w:ascii="Arial" w:hAnsi="Arial" w:cs="Arial"/>
          <w:highlight w:val="yellow"/>
          <w:lang w:val="en-US"/>
        </w:rPr>
        <w:t xml:space="preserve">, 12, </w:t>
      </w:r>
      <w:r w:rsidRPr="00270E65">
        <w:rPr>
          <w:rFonts w:ascii="Arial" w:hAnsi="Arial" w:cs="Arial"/>
          <w:highlight w:val="yellow"/>
          <w:lang w:val="en-US"/>
        </w:rPr>
        <w:t>bold</w:t>
      </w:r>
      <w:r w:rsidR="00197340" w:rsidRPr="00270E65">
        <w:rPr>
          <w:rFonts w:ascii="Arial" w:hAnsi="Arial" w:cs="Arial"/>
          <w:highlight w:val="yellow"/>
          <w:lang w:val="en-US"/>
        </w:rPr>
        <w:t xml:space="preserve">, </w:t>
      </w:r>
      <w:r w:rsidRPr="00270E65">
        <w:rPr>
          <w:rFonts w:ascii="Arial" w:hAnsi="Arial" w:cs="Arial"/>
          <w:highlight w:val="yellow"/>
          <w:lang w:val="en-US"/>
        </w:rPr>
        <w:t>single line spacing</w:t>
      </w:r>
      <w:r w:rsidR="00197340" w:rsidRPr="00270E65">
        <w:rPr>
          <w:rFonts w:ascii="Arial" w:hAnsi="Arial" w:cs="Arial"/>
          <w:highlight w:val="yellow"/>
          <w:lang w:val="en-US"/>
        </w:rPr>
        <w:t xml:space="preserve"> 6 pts </w:t>
      </w:r>
      <w:r w:rsidRPr="00270E65">
        <w:rPr>
          <w:rFonts w:ascii="Arial" w:hAnsi="Arial" w:cs="Arial"/>
          <w:highlight w:val="yellow"/>
          <w:lang w:val="en-US"/>
        </w:rPr>
        <w:t>after</w:t>
      </w:r>
      <w:r w:rsidR="00197340" w:rsidRPr="00270E65">
        <w:rPr>
          <w:rFonts w:ascii="Arial" w:hAnsi="Arial" w:cs="Arial"/>
          <w:highlight w:val="yellow"/>
          <w:lang w:val="en-US"/>
        </w:rPr>
        <w:t xml:space="preserve">, </w:t>
      </w:r>
      <w:r w:rsidRPr="00270E65">
        <w:rPr>
          <w:rFonts w:ascii="Arial" w:hAnsi="Arial" w:cs="Arial"/>
          <w:highlight w:val="yellow"/>
          <w:lang w:val="en-US"/>
        </w:rPr>
        <w:t>aligned to the left</w:t>
      </w:r>
      <w:r w:rsidR="006C35FB" w:rsidRPr="00270E65">
        <w:rPr>
          <w:rFonts w:ascii="Arial" w:hAnsi="Arial" w:cs="Arial"/>
          <w:highlight w:val="yellow"/>
          <w:lang w:val="en-US"/>
        </w:rPr>
        <w:t xml:space="preserve">, </w:t>
      </w:r>
      <w:r>
        <w:rPr>
          <w:rFonts w:ascii="Arial" w:hAnsi="Arial" w:cs="Arial"/>
          <w:highlight w:val="yellow"/>
          <w:lang w:val="en-US"/>
        </w:rPr>
        <w:t>one paragraph</w:t>
      </w:r>
      <w:r w:rsidR="006C35FB" w:rsidRPr="00270E65">
        <w:rPr>
          <w:rFonts w:ascii="Arial" w:hAnsi="Arial" w:cs="Arial"/>
          <w:highlight w:val="yellow"/>
          <w:lang w:val="en-US"/>
        </w:rPr>
        <w:t xml:space="preserve"> </w:t>
      </w:r>
      <w:r>
        <w:rPr>
          <w:rFonts w:ascii="Arial" w:hAnsi="Arial" w:cs="Arial"/>
          <w:highlight w:val="yellow"/>
          <w:lang w:val="en-US"/>
        </w:rPr>
        <w:t>before titles and subtitles</w:t>
      </w:r>
      <w:r w:rsidR="00197340" w:rsidRPr="00270E65">
        <w:rPr>
          <w:rFonts w:ascii="Arial" w:hAnsi="Arial" w:cs="Arial"/>
          <w:highlight w:val="yellow"/>
          <w:lang w:val="en-US"/>
        </w:rPr>
        <w:t>)</w:t>
      </w:r>
    </w:p>
    <w:p w14:paraId="57383EAC" w14:textId="21CAB35F" w:rsidR="00CE6E70" w:rsidRPr="00270E65" w:rsidRDefault="00CE6E70" w:rsidP="00CE6E70">
      <w:pPr>
        <w:pStyle w:val="ENJIE-pargrafo"/>
        <w:rPr>
          <w:rFonts w:ascii="Arial" w:hAnsi="Arial" w:cs="Arial"/>
          <w:lang w:val="en-US"/>
        </w:rPr>
      </w:pPr>
      <w:r w:rsidRPr="00270E65">
        <w:rPr>
          <w:rFonts w:ascii="Arial" w:hAnsi="Arial" w:cs="Arial"/>
          <w:highlight w:val="yellow"/>
          <w:lang w:val="en-US"/>
        </w:rPr>
        <w:t>(</w:t>
      </w:r>
      <w:r w:rsidR="00270E65" w:rsidRPr="00270E65">
        <w:rPr>
          <w:rFonts w:ascii="Arial" w:hAnsi="Arial" w:cs="Arial"/>
          <w:highlight w:val="yellow"/>
          <w:lang w:val="en-US"/>
        </w:rPr>
        <w:t>paragraph text</w:t>
      </w:r>
      <w:r w:rsidRPr="00270E65">
        <w:rPr>
          <w:rFonts w:ascii="Arial" w:hAnsi="Arial" w:cs="Arial"/>
          <w:highlight w:val="yellow"/>
          <w:lang w:val="en-US"/>
        </w:rPr>
        <w:t xml:space="preserve">: </w:t>
      </w:r>
      <w:r w:rsidR="006C35FB" w:rsidRPr="00270E65">
        <w:rPr>
          <w:rFonts w:ascii="Arial" w:hAnsi="Arial" w:cs="Arial"/>
          <w:highlight w:val="yellow"/>
          <w:lang w:val="en-US"/>
        </w:rPr>
        <w:t>Arial</w:t>
      </w:r>
      <w:r w:rsidRPr="00270E65">
        <w:rPr>
          <w:rFonts w:ascii="Arial" w:hAnsi="Arial" w:cs="Arial"/>
          <w:highlight w:val="yellow"/>
          <w:lang w:val="en-US"/>
        </w:rPr>
        <w:t xml:space="preserve">, 10, regular, </w:t>
      </w:r>
      <w:r w:rsidR="00270E65" w:rsidRPr="00270E65">
        <w:rPr>
          <w:rFonts w:ascii="Arial" w:hAnsi="Arial" w:cs="Arial"/>
          <w:highlight w:val="yellow"/>
          <w:lang w:val="en-US"/>
        </w:rPr>
        <w:t xml:space="preserve">single line spacing, </w:t>
      </w:r>
      <w:r w:rsidRPr="00270E65">
        <w:rPr>
          <w:rFonts w:ascii="Arial" w:hAnsi="Arial" w:cs="Arial"/>
          <w:highlight w:val="yellow"/>
          <w:lang w:val="en-US"/>
        </w:rPr>
        <w:t xml:space="preserve">6 pts </w:t>
      </w:r>
      <w:r w:rsidR="00270E65" w:rsidRPr="00270E65">
        <w:rPr>
          <w:rFonts w:ascii="Arial" w:hAnsi="Arial" w:cs="Arial"/>
          <w:highlight w:val="yellow"/>
          <w:lang w:val="en-US"/>
        </w:rPr>
        <w:t>aft</w:t>
      </w:r>
      <w:r w:rsidR="00270E65">
        <w:rPr>
          <w:rFonts w:ascii="Arial" w:hAnsi="Arial" w:cs="Arial"/>
          <w:highlight w:val="yellow"/>
          <w:lang w:val="en-US"/>
        </w:rPr>
        <w:t>er</w:t>
      </w:r>
      <w:r w:rsidRPr="00270E65">
        <w:rPr>
          <w:rFonts w:ascii="Arial" w:hAnsi="Arial" w:cs="Arial"/>
          <w:highlight w:val="yellow"/>
          <w:lang w:val="en-US"/>
        </w:rPr>
        <w:t xml:space="preserve">, </w:t>
      </w:r>
      <w:r w:rsidR="00270E65">
        <w:rPr>
          <w:rFonts w:ascii="Arial" w:hAnsi="Arial" w:cs="Arial"/>
          <w:highlight w:val="yellow"/>
          <w:lang w:val="en-US"/>
        </w:rPr>
        <w:t>justified</w:t>
      </w:r>
      <w:r w:rsidRPr="00270E65">
        <w:rPr>
          <w:rFonts w:ascii="Arial" w:hAnsi="Arial" w:cs="Arial"/>
          <w:highlight w:val="yellow"/>
          <w:lang w:val="en-US"/>
        </w:rPr>
        <w:t>)</w:t>
      </w:r>
      <w:r w:rsidRPr="00270E65">
        <w:rPr>
          <w:rFonts w:ascii="Arial" w:hAnsi="Arial" w:cs="Arial"/>
          <w:lang w:val="en-US"/>
        </w:rPr>
        <w:t xml:space="preserve"> </w:t>
      </w:r>
    </w:p>
    <w:p w14:paraId="23C91F82" w14:textId="77777777" w:rsidR="00CE6E70" w:rsidRPr="00DF199F" w:rsidRDefault="00CE6E70" w:rsidP="00CE6E70">
      <w:pPr>
        <w:pStyle w:val="ENJIE-pargrafo"/>
        <w:rPr>
          <w:rFonts w:ascii="Arial" w:hAnsi="Arial" w:cs="Arial"/>
          <w:lang w:val="en-US"/>
        </w:rPr>
      </w:pPr>
      <w:r w:rsidRPr="00DF199F">
        <w:rPr>
          <w:rFonts w:ascii="Arial" w:hAnsi="Arial" w:cs="Arial"/>
          <w:lang w:val="en-US"/>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75CA7B97" w14:textId="77777777" w:rsidR="00CE6E70" w:rsidRPr="00DF199F" w:rsidRDefault="00CE6E70" w:rsidP="00CE6E70">
      <w:pPr>
        <w:pStyle w:val="ENJIE-pargrafo"/>
        <w:rPr>
          <w:rFonts w:ascii="Arial" w:hAnsi="Arial" w:cs="Arial"/>
          <w:lang w:val="en-US"/>
        </w:rPr>
      </w:pPr>
      <w:r w:rsidRPr="00DF199F">
        <w:rPr>
          <w:rFonts w:ascii="Arial" w:hAnsi="Arial" w:cs="Arial"/>
          <w:lang w:val="en-US"/>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r w:rsidR="00C6268F" w:rsidRPr="00A32C7E">
        <w:rPr>
          <w:rStyle w:val="FootnoteReference"/>
          <w:rFonts w:ascii="Arial" w:hAnsi="Arial" w:cs="Arial"/>
        </w:rPr>
        <w:footnoteReference w:id="1"/>
      </w:r>
    </w:p>
    <w:p w14:paraId="29FFD624" w14:textId="77777777" w:rsidR="00327E4A" w:rsidRPr="00DF199F" w:rsidRDefault="00327E4A" w:rsidP="000005A0">
      <w:pPr>
        <w:pStyle w:val="ENJIE-seccoes"/>
        <w:rPr>
          <w:rFonts w:ascii="Arial" w:hAnsi="Arial" w:cs="Arial"/>
          <w:lang w:val="en-US"/>
        </w:rPr>
      </w:pPr>
    </w:p>
    <w:p w14:paraId="73F446FD" w14:textId="5BAA1A9E" w:rsidR="006B6910" w:rsidRPr="00DF199F" w:rsidRDefault="00270E65" w:rsidP="000005A0">
      <w:pPr>
        <w:pStyle w:val="ENJIE-seccoes"/>
        <w:rPr>
          <w:rFonts w:ascii="Arial" w:hAnsi="Arial" w:cs="Arial"/>
          <w:lang w:val="en-US"/>
        </w:rPr>
      </w:pPr>
      <w:r w:rsidRPr="00DF199F">
        <w:rPr>
          <w:rFonts w:ascii="Arial" w:hAnsi="Arial" w:cs="Arial"/>
          <w:lang w:val="en-US"/>
        </w:rPr>
        <w:t>Theoretical Context</w:t>
      </w:r>
      <w:r w:rsidR="006C35FB" w:rsidRPr="00DF199F">
        <w:rPr>
          <w:rFonts w:ascii="Arial" w:hAnsi="Arial" w:cs="Arial"/>
          <w:lang w:val="en-US"/>
        </w:rPr>
        <w:t xml:space="preserve"> </w:t>
      </w:r>
      <w:r w:rsidR="006C35FB" w:rsidRPr="00DF199F">
        <w:rPr>
          <w:rFonts w:ascii="Arial" w:hAnsi="Arial" w:cs="Arial"/>
          <w:highlight w:val="yellow"/>
          <w:lang w:val="en-US"/>
        </w:rPr>
        <w:t>(</w:t>
      </w:r>
      <w:r w:rsidRPr="00DF199F">
        <w:rPr>
          <w:rFonts w:ascii="Arial" w:hAnsi="Arial" w:cs="Arial"/>
          <w:highlight w:val="yellow"/>
          <w:lang w:val="en-US"/>
        </w:rPr>
        <w:t>Titles</w:t>
      </w:r>
      <w:r w:rsidR="006C35FB" w:rsidRPr="00DF199F">
        <w:rPr>
          <w:rFonts w:ascii="Arial" w:hAnsi="Arial" w:cs="Arial"/>
          <w:highlight w:val="yellow"/>
          <w:lang w:val="en-US"/>
        </w:rPr>
        <w:t>)</w:t>
      </w:r>
    </w:p>
    <w:p w14:paraId="7D5450EA" w14:textId="02E725FE" w:rsidR="00CE6E70" w:rsidRPr="00DF199F" w:rsidRDefault="00CE6E70" w:rsidP="00CE6E70">
      <w:pPr>
        <w:pStyle w:val="ENJIE-pargrafo"/>
        <w:rPr>
          <w:rFonts w:ascii="Arial" w:hAnsi="Arial" w:cs="Arial"/>
          <w:lang w:val="en-US"/>
        </w:rPr>
      </w:pPr>
      <w:r w:rsidRPr="00DF199F">
        <w:rPr>
          <w:rFonts w:ascii="Arial" w:hAnsi="Arial" w:cs="Arial"/>
          <w:lang w:val="en-US"/>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78A93CEA" w14:textId="77777777" w:rsidR="00327E4A" w:rsidRPr="00DF199F" w:rsidRDefault="00327E4A" w:rsidP="00CE6E70">
      <w:pPr>
        <w:pStyle w:val="ENJIE-pargrafo"/>
        <w:rPr>
          <w:rFonts w:ascii="Arial" w:hAnsi="Arial" w:cs="Arial"/>
          <w:lang w:val="en-US"/>
        </w:rPr>
      </w:pPr>
    </w:p>
    <w:p w14:paraId="26B12EB3" w14:textId="4895F3D4" w:rsidR="004E2201" w:rsidRPr="00DF199F" w:rsidRDefault="004E2201" w:rsidP="00327E4A">
      <w:pPr>
        <w:pStyle w:val="ENJIE-pargrafo"/>
        <w:spacing w:after="0"/>
        <w:ind w:left="567" w:right="-1"/>
        <w:rPr>
          <w:rFonts w:ascii="Arial" w:hAnsi="Arial" w:cs="Arial"/>
          <w:iCs/>
          <w:sz w:val="18"/>
          <w:szCs w:val="18"/>
          <w:lang w:val="en-GB"/>
        </w:rPr>
      </w:pPr>
      <w:r w:rsidRPr="00BC263A">
        <w:rPr>
          <w:rFonts w:ascii="Arial" w:hAnsi="Arial" w:cs="Arial"/>
          <w:iCs/>
          <w:sz w:val="18"/>
          <w:szCs w:val="18"/>
          <w:highlight w:val="yellow"/>
          <w:lang w:val="en-US"/>
        </w:rPr>
        <w:t>(</w:t>
      </w:r>
      <w:r w:rsidR="00BC263A" w:rsidRPr="00BC263A">
        <w:rPr>
          <w:rFonts w:ascii="Arial" w:hAnsi="Arial" w:cs="Arial"/>
          <w:iCs/>
          <w:sz w:val="18"/>
          <w:szCs w:val="18"/>
          <w:highlight w:val="yellow"/>
          <w:lang w:val="en-US"/>
        </w:rPr>
        <w:t>Quotations</w:t>
      </w:r>
      <w:r w:rsidRPr="00BC263A">
        <w:rPr>
          <w:rFonts w:ascii="Arial" w:hAnsi="Arial" w:cs="Arial"/>
          <w:iCs/>
          <w:sz w:val="18"/>
          <w:szCs w:val="18"/>
          <w:highlight w:val="yellow"/>
          <w:lang w:val="en-US"/>
        </w:rPr>
        <w:t xml:space="preserve">: </w:t>
      </w:r>
      <w:r w:rsidR="00BC263A" w:rsidRPr="00BC263A">
        <w:rPr>
          <w:rFonts w:ascii="Arial" w:hAnsi="Arial" w:cs="Arial"/>
          <w:iCs/>
          <w:sz w:val="18"/>
          <w:szCs w:val="18"/>
          <w:highlight w:val="yellow"/>
          <w:lang w:val="en-US"/>
        </w:rPr>
        <w:t>Arial</w:t>
      </w:r>
      <w:r w:rsidRPr="00BC263A">
        <w:rPr>
          <w:rFonts w:ascii="Arial" w:hAnsi="Arial" w:cs="Arial"/>
          <w:iCs/>
          <w:sz w:val="18"/>
          <w:szCs w:val="18"/>
          <w:highlight w:val="yellow"/>
          <w:lang w:val="en-US"/>
        </w:rPr>
        <w:t xml:space="preserve">, 9, </w:t>
      </w:r>
      <w:r w:rsidR="00BC263A" w:rsidRPr="00BC263A">
        <w:rPr>
          <w:rFonts w:ascii="Arial" w:hAnsi="Arial" w:cs="Arial"/>
          <w:iCs/>
          <w:sz w:val="18"/>
          <w:szCs w:val="18"/>
          <w:highlight w:val="yellow"/>
          <w:lang w:val="en-US"/>
        </w:rPr>
        <w:t>single line spacing</w:t>
      </w:r>
      <w:r w:rsidR="00BC263A">
        <w:rPr>
          <w:rFonts w:ascii="Arial" w:hAnsi="Arial" w:cs="Arial"/>
          <w:iCs/>
          <w:sz w:val="18"/>
          <w:szCs w:val="18"/>
          <w:highlight w:val="yellow"/>
          <w:lang w:val="en-US"/>
        </w:rPr>
        <w:t xml:space="preserve">, </w:t>
      </w:r>
      <w:r w:rsidRPr="00BC263A">
        <w:rPr>
          <w:rFonts w:ascii="Arial" w:hAnsi="Arial" w:cs="Arial"/>
          <w:iCs/>
          <w:sz w:val="18"/>
          <w:szCs w:val="18"/>
          <w:highlight w:val="yellow"/>
          <w:lang w:val="en-US"/>
        </w:rPr>
        <w:t xml:space="preserve">6 pts </w:t>
      </w:r>
      <w:r w:rsidR="00BC263A">
        <w:rPr>
          <w:rFonts w:ascii="Arial" w:hAnsi="Arial" w:cs="Arial"/>
          <w:iCs/>
          <w:sz w:val="18"/>
          <w:szCs w:val="18"/>
          <w:highlight w:val="yellow"/>
          <w:lang w:val="en-US"/>
        </w:rPr>
        <w:t>after</w:t>
      </w:r>
      <w:r w:rsidRPr="00BC263A">
        <w:rPr>
          <w:rFonts w:ascii="Arial" w:hAnsi="Arial" w:cs="Arial"/>
          <w:iCs/>
          <w:sz w:val="18"/>
          <w:szCs w:val="18"/>
          <w:highlight w:val="yellow"/>
          <w:lang w:val="en-US"/>
        </w:rPr>
        <w:t xml:space="preserve">, </w:t>
      </w:r>
      <w:r w:rsidR="00BC263A">
        <w:rPr>
          <w:rFonts w:ascii="Arial" w:hAnsi="Arial" w:cs="Arial"/>
          <w:iCs/>
          <w:sz w:val="18"/>
          <w:szCs w:val="18"/>
          <w:highlight w:val="yellow"/>
          <w:lang w:val="en-US"/>
        </w:rPr>
        <w:t>justified</w:t>
      </w:r>
      <w:r w:rsidRPr="00BC263A">
        <w:rPr>
          <w:rFonts w:ascii="Arial" w:hAnsi="Arial" w:cs="Arial"/>
          <w:iCs/>
          <w:sz w:val="18"/>
          <w:szCs w:val="18"/>
          <w:highlight w:val="yellow"/>
          <w:lang w:val="en-US"/>
        </w:rPr>
        <w:t>.</w:t>
      </w:r>
      <w:r w:rsidR="00BC263A">
        <w:rPr>
          <w:rFonts w:ascii="Arial" w:hAnsi="Arial" w:cs="Arial"/>
          <w:iCs/>
          <w:sz w:val="18"/>
          <w:szCs w:val="18"/>
          <w:highlight w:val="yellow"/>
          <w:lang w:val="en-US"/>
        </w:rPr>
        <w:t xml:space="preserve"> One paragraph before and one after. Left indent 1 cm</w:t>
      </w:r>
      <w:r w:rsidR="00327E4A" w:rsidRPr="00DF199F">
        <w:rPr>
          <w:rFonts w:ascii="Arial" w:hAnsi="Arial" w:cs="Arial"/>
          <w:iCs/>
          <w:sz w:val="18"/>
          <w:szCs w:val="18"/>
          <w:highlight w:val="yellow"/>
          <w:lang w:val="en-GB"/>
        </w:rPr>
        <w:t xml:space="preserve">. </w:t>
      </w:r>
      <w:r w:rsidR="00BC263A" w:rsidRPr="00DF199F">
        <w:rPr>
          <w:rFonts w:ascii="Arial" w:hAnsi="Arial" w:cs="Arial"/>
          <w:iCs/>
          <w:sz w:val="18"/>
          <w:szCs w:val="18"/>
          <w:highlight w:val="yellow"/>
          <w:lang w:val="en-GB"/>
        </w:rPr>
        <w:t>For quotation’s orientations</w:t>
      </w:r>
      <w:r w:rsidR="00327E4A" w:rsidRPr="00DF199F">
        <w:rPr>
          <w:rFonts w:ascii="Arial" w:hAnsi="Arial" w:cs="Arial"/>
          <w:iCs/>
          <w:sz w:val="18"/>
          <w:szCs w:val="18"/>
          <w:highlight w:val="yellow"/>
          <w:lang w:val="en-GB"/>
        </w:rPr>
        <w:t xml:space="preserve">, </w:t>
      </w:r>
      <w:r w:rsidR="00BC263A" w:rsidRPr="00DF199F">
        <w:rPr>
          <w:rFonts w:ascii="Arial" w:hAnsi="Arial" w:cs="Arial"/>
          <w:iCs/>
          <w:sz w:val="18"/>
          <w:szCs w:val="18"/>
          <w:highlight w:val="yellow"/>
          <w:lang w:val="en-GB"/>
        </w:rPr>
        <w:t>follow</w:t>
      </w:r>
      <w:r w:rsidR="00327E4A" w:rsidRPr="00DF199F">
        <w:rPr>
          <w:rFonts w:ascii="Arial" w:hAnsi="Arial" w:cs="Arial"/>
          <w:iCs/>
          <w:sz w:val="18"/>
          <w:szCs w:val="18"/>
          <w:highlight w:val="yellow"/>
          <w:lang w:val="en-GB"/>
        </w:rPr>
        <w:t xml:space="preserve"> APA 7</w:t>
      </w:r>
      <w:r w:rsidR="00BC263A" w:rsidRPr="00DF199F">
        <w:rPr>
          <w:rFonts w:ascii="Arial" w:hAnsi="Arial" w:cs="Arial"/>
          <w:iCs/>
          <w:sz w:val="18"/>
          <w:szCs w:val="18"/>
          <w:highlight w:val="yellow"/>
          <w:lang w:val="en-GB"/>
        </w:rPr>
        <w:t xml:space="preserve"> rules</w:t>
      </w:r>
      <w:r w:rsidRPr="00DF199F">
        <w:rPr>
          <w:rFonts w:ascii="Arial" w:hAnsi="Arial" w:cs="Arial"/>
          <w:iCs/>
          <w:sz w:val="18"/>
          <w:szCs w:val="18"/>
          <w:highlight w:val="yellow"/>
          <w:lang w:val="en-GB"/>
        </w:rPr>
        <w:t>)</w:t>
      </w:r>
    </w:p>
    <w:p w14:paraId="76594F15" w14:textId="31AD461D" w:rsidR="004F08F8" w:rsidRPr="00DF199F" w:rsidRDefault="00CE6E70" w:rsidP="00327E4A">
      <w:pPr>
        <w:pStyle w:val="ENJIE-pargrafo"/>
        <w:ind w:left="567" w:right="-1"/>
        <w:rPr>
          <w:rFonts w:ascii="Arial" w:hAnsi="Arial" w:cs="Arial"/>
          <w:iCs/>
          <w:sz w:val="18"/>
          <w:szCs w:val="18"/>
          <w:lang w:val="en-GB"/>
        </w:rPr>
      </w:pPr>
      <w:r w:rsidRPr="00DF199F">
        <w:rPr>
          <w:rFonts w:ascii="Arial" w:hAnsi="Arial" w:cs="Arial"/>
          <w:iCs/>
          <w:sz w:val="18"/>
          <w:szCs w:val="18"/>
          <w:lang w:val="en-GB"/>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0DDBE4B6" w14:textId="77777777" w:rsidR="00327E4A" w:rsidRPr="00DF199F" w:rsidRDefault="00327E4A" w:rsidP="004E2201">
      <w:pPr>
        <w:pStyle w:val="ENJIE-pargrafo"/>
        <w:rPr>
          <w:rFonts w:ascii="Arial" w:hAnsi="Arial" w:cs="Arial"/>
          <w:lang w:val="en-GB"/>
        </w:rPr>
      </w:pPr>
    </w:p>
    <w:p w14:paraId="5B3BD276" w14:textId="47E1E1C0" w:rsidR="004E2201" w:rsidRPr="00DF199F" w:rsidRDefault="004E2201" w:rsidP="004E2201">
      <w:pPr>
        <w:pStyle w:val="ENJIE-pargrafo"/>
        <w:rPr>
          <w:rFonts w:ascii="Arial" w:hAnsi="Arial" w:cs="Arial"/>
          <w:lang w:val="en-GB"/>
        </w:rPr>
      </w:pPr>
      <w:r w:rsidRPr="00DF199F">
        <w:rPr>
          <w:rFonts w:ascii="Arial" w:hAnsi="Arial" w:cs="Arial"/>
          <w:lang w:val="en-GB"/>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3F9E4F1A" w14:textId="77777777" w:rsidR="00327E4A" w:rsidRPr="00DF199F" w:rsidRDefault="00327E4A" w:rsidP="004E2201">
      <w:pPr>
        <w:pStyle w:val="ENJIE-pargrafo"/>
        <w:rPr>
          <w:rFonts w:ascii="Arial" w:hAnsi="Arial" w:cs="Arial"/>
          <w:lang w:val="en-GB"/>
        </w:rPr>
      </w:pPr>
    </w:p>
    <w:p w14:paraId="2105E032" w14:textId="77777777" w:rsidR="00403265" w:rsidRPr="00DF199F" w:rsidRDefault="004E2201" w:rsidP="00327E4A">
      <w:pPr>
        <w:pStyle w:val="ENJIE-pargrafo"/>
        <w:ind w:left="567"/>
        <w:rPr>
          <w:rFonts w:ascii="Arial" w:hAnsi="Arial" w:cs="Arial"/>
          <w:lang w:val="en-GB"/>
        </w:rPr>
      </w:pPr>
      <w:r w:rsidRPr="00DF199F">
        <w:rPr>
          <w:rFonts w:ascii="Arial" w:hAnsi="Arial" w:cs="Arial"/>
          <w:lang w:val="en-GB"/>
        </w:rPr>
        <w:t xml:space="preserve">Lore ipsum Lore ipsum Lore ipsum Lore ipsum Lore ipsum Lore ipsum Lore ipsum </w:t>
      </w:r>
      <w:r w:rsidR="00403265" w:rsidRPr="00DF199F">
        <w:rPr>
          <w:rFonts w:ascii="Arial" w:hAnsi="Arial" w:cs="Arial"/>
          <w:lang w:val="en-GB"/>
        </w:rPr>
        <w:t>Lore ipsum Lore ipsum Lore ipsum Lore ipsum Lore ipsum Lore ipsum Lore ipsum Lore ipsum Lore ipsum Lore ipsum Lore ipsum Lore ipsum Lore ipsum Lore ipsum Lore ipsum Lore ipsum Lore ipsum Lore ipsum Lore ipsum Lore ipsum Lore ipsum Lore ipsum Lore ipsum Lore ipsum L</w:t>
      </w:r>
      <w:r w:rsidR="008C5E8C" w:rsidRPr="00DF199F">
        <w:rPr>
          <w:rFonts w:ascii="Arial" w:hAnsi="Arial" w:cs="Arial"/>
          <w:lang w:val="en-GB"/>
        </w:rPr>
        <w:t>ore ipsum Lore ipsum Lore ipsum.</w:t>
      </w:r>
    </w:p>
    <w:p w14:paraId="29708475" w14:textId="77777777" w:rsidR="00327E4A" w:rsidRPr="00DF199F" w:rsidRDefault="00327E4A" w:rsidP="004E2201">
      <w:pPr>
        <w:pStyle w:val="ENJIE-pargrafo"/>
        <w:rPr>
          <w:rFonts w:ascii="Arial" w:hAnsi="Arial" w:cs="Arial"/>
          <w:lang w:val="en-GB"/>
        </w:rPr>
      </w:pPr>
    </w:p>
    <w:p w14:paraId="7976A425" w14:textId="3C8DDD53" w:rsidR="004E2201" w:rsidRPr="00DF199F" w:rsidRDefault="004E2201" w:rsidP="004E2201">
      <w:pPr>
        <w:pStyle w:val="ENJIE-pargrafo"/>
        <w:rPr>
          <w:rFonts w:ascii="Arial" w:hAnsi="Arial" w:cs="Arial"/>
          <w:lang w:val="en-GB"/>
        </w:rPr>
      </w:pPr>
      <w:r w:rsidRPr="00DF199F">
        <w:rPr>
          <w:rFonts w:ascii="Arial" w:hAnsi="Arial" w:cs="Arial"/>
          <w:lang w:val="en-GB"/>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38CC4540" w14:textId="77777777" w:rsidR="00327E4A" w:rsidRPr="00DF199F" w:rsidRDefault="00327E4A" w:rsidP="00675329">
      <w:pPr>
        <w:pStyle w:val="ENJIE-pargrafo"/>
        <w:spacing w:before="240"/>
        <w:jc w:val="left"/>
        <w:outlineLvl w:val="0"/>
        <w:rPr>
          <w:rFonts w:ascii="Arial" w:hAnsi="Arial" w:cs="Arial"/>
          <w:b/>
          <w:sz w:val="24"/>
          <w:lang w:val="en-GB"/>
        </w:rPr>
      </w:pPr>
    </w:p>
    <w:p w14:paraId="5784124E" w14:textId="1C401E09" w:rsidR="00AE19C6" w:rsidRPr="00DF199F" w:rsidRDefault="00BC263A" w:rsidP="00675329">
      <w:pPr>
        <w:pStyle w:val="ENJIE-pargrafo"/>
        <w:spacing w:before="240"/>
        <w:jc w:val="left"/>
        <w:outlineLvl w:val="0"/>
        <w:rPr>
          <w:rFonts w:ascii="Arial" w:hAnsi="Arial" w:cs="Arial"/>
          <w:b/>
          <w:sz w:val="24"/>
          <w:lang w:val="en-GB"/>
        </w:rPr>
      </w:pPr>
      <w:r w:rsidRPr="00DF199F">
        <w:rPr>
          <w:rFonts w:ascii="Arial" w:hAnsi="Arial" w:cs="Arial"/>
          <w:b/>
          <w:sz w:val="24"/>
          <w:lang w:val="en-GB"/>
        </w:rPr>
        <w:lastRenderedPageBreak/>
        <w:t>Methodology</w:t>
      </w:r>
      <w:r w:rsidR="00137602" w:rsidRPr="00DF199F">
        <w:rPr>
          <w:rFonts w:ascii="Arial" w:hAnsi="Arial" w:cs="Arial"/>
          <w:b/>
          <w:sz w:val="24"/>
          <w:lang w:val="en-GB"/>
        </w:rPr>
        <w:t xml:space="preserve"> (</w:t>
      </w:r>
      <w:r w:rsidRPr="00DF199F">
        <w:rPr>
          <w:rFonts w:ascii="Arial" w:hAnsi="Arial" w:cs="Arial"/>
          <w:b/>
          <w:sz w:val="24"/>
          <w:lang w:val="en-GB"/>
        </w:rPr>
        <w:t>if applicable</w:t>
      </w:r>
      <w:r w:rsidR="00137602" w:rsidRPr="00DF199F">
        <w:rPr>
          <w:rFonts w:ascii="Arial" w:hAnsi="Arial" w:cs="Arial"/>
          <w:b/>
          <w:sz w:val="24"/>
          <w:lang w:val="en-GB"/>
        </w:rPr>
        <w:t xml:space="preserve">) </w:t>
      </w:r>
      <w:r w:rsidR="00137602" w:rsidRPr="00DF199F">
        <w:rPr>
          <w:rFonts w:ascii="Arial" w:hAnsi="Arial" w:cs="Arial"/>
          <w:b/>
          <w:sz w:val="24"/>
          <w:highlight w:val="yellow"/>
          <w:lang w:val="en-GB"/>
        </w:rPr>
        <w:t>(</w:t>
      </w:r>
      <w:r w:rsidRPr="00DF199F">
        <w:rPr>
          <w:rFonts w:ascii="Arial" w:hAnsi="Arial" w:cs="Arial"/>
          <w:b/>
          <w:sz w:val="24"/>
          <w:highlight w:val="yellow"/>
          <w:lang w:val="en-GB"/>
        </w:rPr>
        <w:t>Titles</w:t>
      </w:r>
      <w:r w:rsidR="00137602" w:rsidRPr="00DF199F">
        <w:rPr>
          <w:rFonts w:ascii="Arial" w:hAnsi="Arial" w:cs="Arial"/>
          <w:b/>
          <w:sz w:val="24"/>
          <w:highlight w:val="yellow"/>
          <w:lang w:val="en-GB"/>
        </w:rPr>
        <w:t>)</w:t>
      </w:r>
    </w:p>
    <w:p w14:paraId="4EB43729" w14:textId="0CA0F160" w:rsidR="006C35FB" w:rsidRPr="00DF199F" w:rsidRDefault="00907F2D" w:rsidP="00233A4E">
      <w:pPr>
        <w:pStyle w:val="ENJIE-pargrafo"/>
        <w:spacing w:before="240"/>
        <w:rPr>
          <w:rFonts w:ascii="Arial" w:hAnsi="Arial" w:cs="Arial"/>
          <w:lang w:val="en-GB"/>
        </w:rPr>
      </w:pPr>
      <w:r w:rsidRPr="00DF199F">
        <w:rPr>
          <w:rFonts w:ascii="Arial" w:hAnsi="Arial" w:cs="Arial"/>
          <w:lang w:val="en-GB"/>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w:t>
      </w:r>
      <w:r w:rsidR="00233A4E" w:rsidRPr="00DF199F">
        <w:rPr>
          <w:rFonts w:ascii="Arial" w:hAnsi="Arial" w:cs="Arial"/>
          <w:lang w:val="en-GB"/>
        </w:rPr>
        <w:t>ore ipsum Lore ipsum Lore ipsum</w:t>
      </w:r>
    </w:p>
    <w:p w14:paraId="07CECF6E" w14:textId="77777777" w:rsidR="006C35FB" w:rsidRPr="00DF199F" w:rsidRDefault="006C35FB" w:rsidP="00233A4E">
      <w:pPr>
        <w:pStyle w:val="ENJIE-pargrafo"/>
        <w:spacing w:before="240"/>
        <w:rPr>
          <w:rFonts w:ascii="Arial" w:hAnsi="Arial" w:cs="Arial"/>
          <w:lang w:val="en-GB"/>
        </w:rPr>
      </w:pPr>
    </w:p>
    <w:p w14:paraId="401675C2" w14:textId="22F40C31" w:rsidR="00D53353" w:rsidRPr="00A32C7E" w:rsidRDefault="00D53353" w:rsidP="00D53353">
      <w:pPr>
        <w:pStyle w:val="Caption"/>
        <w:spacing w:before="120"/>
        <w:jc w:val="center"/>
        <w:rPr>
          <w:rFonts w:ascii="Arial" w:hAnsi="Arial" w:cs="Arial"/>
          <w:b w:val="0"/>
          <w:color w:val="auto"/>
          <w:sz w:val="16"/>
        </w:rPr>
      </w:pPr>
      <w:r w:rsidRPr="00BC263A">
        <w:rPr>
          <w:rFonts w:ascii="Arial" w:hAnsi="Arial" w:cs="Arial"/>
          <w:b w:val="0"/>
          <w:color w:val="auto"/>
          <w:highlight w:val="yellow"/>
          <w:lang w:val="en-US"/>
        </w:rPr>
        <w:t>(</w:t>
      </w:r>
      <w:r w:rsidR="00BC263A" w:rsidRPr="00BC263A">
        <w:rPr>
          <w:rFonts w:ascii="Arial" w:hAnsi="Arial" w:cs="Arial"/>
          <w:b w:val="0"/>
          <w:color w:val="auto"/>
          <w:highlight w:val="yellow"/>
          <w:lang w:val="en-US"/>
        </w:rPr>
        <w:t>Table captions</w:t>
      </w:r>
      <w:r w:rsidRPr="00BC263A">
        <w:rPr>
          <w:rFonts w:ascii="Arial" w:hAnsi="Arial" w:cs="Arial"/>
          <w:b w:val="0"/>
          <w:color w:val="auto"/>
          <w:highlight w:val="yellow"/>
          <w:lang w:val="en-US"/>
        </w:rPr>
        <w:t>:</w:t>
      </w:r>
      <w:r w:rsidR="006C35FB" w:rsidRPr="00BC263A">
        <w:rPr>
          <w:rFonts w:ascii="Arial" w:hAnsi="Arial" w:cs="Arial"/>
          <w:b w:val="0"/>
          <w:color w:val="auto"/>
          <w:highlight w:val="yellow"/>
          <w:lang w:val="en-US"/>
        </w:rPr>
        <w:t xml:space="preserve"> </w:t>
      </w:r>
      <w:r w:rsidR="00BC263A" w:rsidRPr="00BC263A">
        <w:rPr>
          <w:rFonts w:ascii="Arial" w:hAnsi="Arial" w:cs="Arial"/>
          <w:b w:val="0"/>
          <w:color w:val="auto"/>
          <w:highlight w:val="yellow"/>
          <w:lang w:val="en-US"/>
        </w:rPr>
        <w:t>Before the tables</w:t>
      </w:r>
      <w:r w:rsidR="006C35FB" w:rsidRPr="00BC263A">
        <w:rPr>
          <w:rFonts w:ascii="Arial" w:hAnsi="Arial" w:cs="Arial"/>
          <w:b w:val="0"/>
          <w:color w:val="auto"/>
          <w:highlight w:val="yellow"/>
          <w:lang w:val="en-US"/>
        </w:rPr>
        <w:t>,</w:t>
      </w:r>
      <w:r w:rsidRPr="00BC263A">
        <w:rPr>
          <w:rFonts w:ascii="Arial" w:hAnsi="Arial" w:cs="Arial"/>
          <w:b w:val="0"/>
          <w:color w:val="auto"/>
          <w:highlight w:val="yellow"/>
          <w:lang w:val="en-US"/>
        </w:rPr>
        <w:t xml:space="preserve"> </w:t>
      </w:r>
      <w:r w:rsidR="006C35FB" w:rsidRPr="00BC263A">
        <w:rPr>
          <w:rFonts w:ascii="Arial" w:hAnsi="Arial" w:cs="Arial"/>
          <w:b w:val="0"/>
          <w:color w:val="auto"/>
          <w:highlight w:val="yellow"/>
          <w:lang w:val="en-US"/>
        </w:rPr>
        <w:t>Arial</w:t>
      </w:r>
      <w:r w:rsidRPr="00BC263A">
        <w:rPr>
          <w:rFonts w:ascii="Arial" w:hAnsi="Arial" w:cs="Arial"/>
          <w:b w:val="0"/>
          <w:color w:val="auto"/>
          <w:highlight w:val="yellow"/>
          <w:lang w:val="en-US"/>
        </w:rPr>
        <w:t xml:space="preserve">, 9, </w:t>
      </w:r>
      <w:r w:rsidR="00BC263A" w:rsidRPr="00BC263A">
        <w:rPr>
          <w:rFonts w:ascii="Arial" w:hAnsi="Arial" w:cs="Arial"/>
          <w:b w:val="0"/>
          <w:color w:val="auto"/>
          <w:highlight w:val="yellow"/>
          <w:lang w:val="en-US"/>
        </w:rPr>
        <w:t>single line spacing</w:t>
      </w:r>
      <w:r w:rsidRPr="00BC263A">
        <w:rPr>
          <w:rFonts w:ascii="Arial" w:hAnsi="Arial" w:cs="Arial"/>
          <w:b w:val="0"/>
          <w:color w:val="auto"/>
          <w:highlight w:val="yellow"/>
          <w:lang w:val="en-US"/>
        </w:rPr>
        <w:t xml:space="preserve"> 6 pts </w:t>
      </w:r>
      <w:r w:rsidR="00BC263A">
        <w:rPr>
          <w:rFonts w:ascii="Arial" w:hAnsi="Arial" w:cs="Arial"/>
          <w:b w:val="0"/>
          <w:color w:val="auto"/>
          <w:highlight w:val="yellow"/>
          <w:lang w:val="en-US"/>
        </w:rPr>
        <w:t>after</w:t>
      </w:r>
      <w:r w:rsidRPr="00BC263A">
        <w:rPr>
          <w:rFonts w:ascii="Arial" w:hAnsi="Arial" w:cs="Arial"/>
          <w:b w:val="0"/>
          <w:color w:val="auto"/>
          <w:highlight w:val="yellow"/>
          <w:lang w:val="en-US"/>
        </w:rPr>
        <w:t xml:space="preserve">, </w:t>
      </w:r>
      <w:r w:rsidR="00BC263A">
        <w:rPr>
          <w:rFonts w:ascii="Arial" w:hAnsi="Arial" w:cs="Arial"/>
          <w:b w:val="0"/>
          <w:color w:val="auto"/>
          <w:highlight w:val="yellow"/>
          <w:lang w:val="en-US"/>
        </w:rPr>
        <w:t>aligned to the center</w:t>
      </w:r>
      <w:r w:rsidR="006C35FB" w:rsidRPr="00BC263A">
        <w:rPr>
          <w:rFonts w:ascii="Arial" w:hAnsi="Arial" w:cs="Arial"/>
          <w:b w:val="0"/>
          <w:color w:val="auto"/>
          <w:highlight w:val="yellow"/>
          <w:lang w:val="en-US"/>
        </w:rPr>
        <w:t xml:space="preserve">. </w:t>
      </w:r>
      <w:proofErr w:type="spellStart"/>
      <w:r w:rsidR="00BC263A">
        <w:rPr>
          <w:rFonts w:ascii="Arial" w:hAnsi="Arial" w:cs="Arial"/>
          <w:b w:val="0"/>
          <w:color w:val="auto"/>
          <w:highlight w:val="yellow"/>
        </w:rPr>
        <w:t>One</w:t>
      </w:r>
      <w:proofErr w:type="spellEnd"/>
      <w:r w:rsidR="00BC263A">
        <w:rPr>
          <w:rFonts w:ascii="Arial" w:hAnsi="Arial" w:cs="Arial"/>
          <w:b w:val="0"/>
          <w:color w:val="auto"/>
          <w:highlight w:val="yellow"/>
        </w:rPr>
        <w:t xml:space="preserve"> </w:t>
      </w:r>
      <w:proofErr w:type="spellStart"/>
      <w:r w:rsidR="00BC263A">
        <w:rPr>
          <w:rFonts w:ascii="Arial" w:hAnsi="Arial" w:cs="Arial"/>
          <w:b w:val="0"/>
          <w:color w:val="auto"/>
          <w:highlight w:val="yellow"/>
        </w:rPr>
        <w:t>paragraph</w:t>
      </w:r>
      <w:proofErr w:type="spellEnd"/>
      <w:r w:rsidR="00BC263A">
        <w:rPr>
          <w:rFonts w:ascii="Arial" w:hAnsi="Arial" w:cs="Arial"/>
          <w:b w:val="0"/>
          <w:color w:val="auto"/>
          <w:highlight w:val="yellow"/>
        </w:rPr>
        <w:t xml:space="preserve"> </w:t>
      </w:r>
      <w:proofErr w:type="spellStart"/>
      <w:r w:rsidR="00BC263A">
        <w:rPr>
          <w:rFonts w:ascii="Arial" w:hAnsi="Arial" w:cs="Arial"/>
          <w:b w:val="0"/>
          <w:color w:val="auto"/>
          <w:highlight w:val="yellow"/>
        </w:rPr>
        <w:t>before</w:t>
      </w:r>
      <w:proofErr w:type="spellEnd"/>
      <w:r w:rsidR="00BC263A">
        <w:rPr>
          <w:rFonts w:ascii="Arial" w:hAnsi="Arial" w:cs="Arial"/>
          <w:b w:val="0"/>
          <w:color w:val="auto"/>
          <w:highlight w:val="yellow"/>
        </w:rPr>
        <w:t xml:space="preserve"> </w:t>
      </w:r>
      <w:proofErr w:type="spellStart"/>
      <w:r w:rsidR="00BC263A">
        <w:rPr>
          <w:rFonts w:ascii="Arial" w:hAnsi="Arial" w:cs="Arial"/>
          <w:b w:val="0"/>
          <w:color w:val="auto"/>
          <w:highlight w:val="yellow"/>
        </w:rPr>
        <w:t>the</w:t>
      </w:r>
      <w:proofErr w:type="spellEnd"/>
      <w:r w:rsidR="00BC263A">
        <w:rPr>
          <w:rFonts w:ascii="Arial" w:hAnsi="Arial" w:cs="Arial"/>
          <w:b w:val="0"/>
          <w:color w:val="auto"/>
          <w:highlight w:val="yellow"/>
        </w:rPr>
        <w:t xml:space="preserve"> </w:t>
      </w:r>
      <w:proofErr w:type="spellStart"/>
      <w:r w:rsidR="00BC263A">
        <w:rPr>
          <w:rFonts w:ascii="Arial" w:hAnsi="Arial" w:cs="Arial"/>
          <w:b w:val="0"/>
          <w:color w:val="auto"/>
          <w:highlight w:val="yellow"/>
        </w:rPr>
        <w:t>caption</w:t>
      </w:r>
      <w:proofErr w:type="spellEnd"/>
      <w:r w:rsidR="006C35FB" w:rsidRPr="0032160E">
        <w:rPr>
          <w:rFonts w:ascii="Arial" w:hAnsi="Arial" w:cs="Arial"/>
          <w:b w:val="0"/>
          <w:color w:val="auto"/>
          <w:highlight w:val="yellow"/>
        </w:rPr>
        <w:t>.</w:t>
      </w:r>
      <w:r w:rsidRPr="0032160E">
        <w:rPr>
          <w:rFonts w:ascii="Arial" w:hAnsi="Arial" w:cs="Arial"/>
          <w:b w:val="0"/>
          <w:color w:val="auto"/>
          <w:highlight w:val="yellow"/>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52"/>
      </w:tblGrid>
      <w:tr w:rsidR="00675329" w:rsidRPr="00A32C7E" w14:paraId="024E8B00" w14:textId="77777777" w:rsidTr="00B16D8B">
        <w:tc>
          <w:tcPr>
            <w:tcW w:w="4253" w:type="dxa"/>
          </w:tcPr>
          <w:p w14:paraId="38B0679F" w14:textId="77777777" w:rsidR="00675329" w:rsidRPr="00A32C7E" w:rsidRDefault="00907F2D" w:rsidP="001F18CD">
            <w:pPr>
              <w:pStyle w:val="ENJIE-pargrafo"/>
              <w:spacing w:after="0"/>
              <w:rPr>
                <w:rFonts w:ascii="Arial" w:hAnsi="Arial" w:cs="Arial"/>
                <w:b/>
                <w:lang w:val="en-GB"/>
              </w:rPr>
            </w:pPr>
            <w:r w:rsidRPr="00A32C7E">
              <w:rPr>
                <w:rFonts w:ascii="Arial" w:hAnsi="Arial" w:cs="Arial"/>
                <w:b/>
                <w:lang w:val="en-GB"/>
              </w:rPr>
              <w:t>Lore ipsum</w:t>
            </w:r>
          </w:p>
        </w:tc>
        <w:tc>
          <w:tcPr>
            <w:tcW w:w="4252" w:type="dxa"/>
          </w:tcPr>
          <w:p w14:paraId="62842363" w14:textId="77777777" w:rsidR="00675329" w:rsidRPr="00A32C7E" w:rsidRDefault="00907F2D" w:rsidP="001F18CD">
            <w:pPr>
              <w:pStyle w:val="ENJIE-pargrafo"/>
              <w:spacing w:after="0"/>
              <w:rPr>
                <w:rFonts w:ascii="Arial" w:hAnsi="Arial" w:cs="Arial"/>
                <w:b/>
                <w:lang w:val="en-GB"/>
              </w:rPr>
            </w:pPr>
            <w:r w:rsidRPr="00A32C7E">
              <w:rPr>
                <w:rFonts w:ascii="Arial" w:hAnsi="Arial" w:cs="Arial"/>
                <w:b/>
                <w:lang w:val="en-GB"/>
              </w:rPr>
              <w:t>Lore ipsum</w:t>
            </w:r>
          </w:p>
        </w:tc>
      </w:tr>
      <w:tr w:rsidR="00675329" w:rsidRPr="00A32C7E" w14:paraId="235BEE67" w14:textId="77777777" w:rsidTr="00B16D8B">
        <w:tc>
          <w:tcPr>
            <w:tcW w:w="4253" w:type="dxa"/>
          </w:tcPr>
          <w:p w14:paraId="1A37200C" w14:textId="77777777" w:rsidR="00675329" w:rsidRPr="0032160E" w:rsidRDefault="00907F2D" w:rsidP="006C35FB">
            <w:pPr>
              <w:pStyle w:val="ENJIE-pargrafo"/>
              <w:jc w:val="left"/>
              <w:rPr>
                <w:rFonts w:ascii="Arial" w:hAnsi="Arial" w:cs="Arial"/>
              </w:rPr>
            </w:pPr>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w:t>
            </w:r>
          </w:p>
        </w:tc>
        <w:tc>
          <w:tcPr>
            <w:tcW w:w="4252" w:type="dxa"/>
          </w:tcPr>
          <w:p w14:paraId="4FD523CF" w14:textId="77777777" w:rsidR="00907F2D" w:rsidRPr="0032160E" w:rsidRDefault="00907F2D" w:rsidP="006C35FB">
            <w:pPr>
              <w:pStyle w:val="ENJIE-pargrafo"/>
              <w:jc w:val="left"/>
              <w:rPr>
                <w:rFonts w:ascii="Arial" w:hAnsi="Arial" w:cs="Arial"/>
              </w:rPr>
            </w:pPr>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w:t>
            </w:r>
          </w:p>
          <w:p w14:paraId="3ECB9690" w14:textId="77777777" w:rsidR="00675329" w:rsidRPr="0032160E" w:rsidRDefault="00675329" w:rsidP="006C35FB">
            <w:pPr>
              <w:pStyle w:val="ENJIE-pargrafo"/>
              <w:spacing w:after="0"/>
              <w:jc w:val="left"/>
              <w:rPr>
                <w:rFonts w:ascii="Arial" w:hAnsi="Arial" w:cs="Arial"/>
              </w:rPr>
            </w:pPr>
          </w:p>
        </w:tc>
      </w:tr>
      <w:tr w:rsidR="00675329" w:rsidRPr="00A32C7E" w14:paraId="56B32B37" w14:textId="77777777" w:rsidTr="00B16D8B">
        <w:tc>
          <w:tcPr>
            <w:tcW w:w="8505" w:type="dxa"/>
            <w:gridSpan w:val="2"/>
          </w:tcPr>
          <w:p w14:paraId="18D5A1F6" w14:textId="77777777" w:rsidR="00675329" w:rsidRPr="00A32C7E" w:rsidRDefault="00907F2D" w:rsidP="00907F2D">
            <w:pPr>
              <w:pStyle w:val="ENJIE-pargrafo"/>
              <w:numPr>
                <w:ilvl w:val="0"/>
                <w:numId w:val="5"/>
              </w:numPr>
              <w:spacing w:after="0"/>
              <w:rPr>
                <w:rFonts w:ascii="Arial" w:hAnsi="Arial" w:cs="Arial"/>
                <w:lang w:val="en-GB"/>
              </w:rPr>
            </w:pPr>
            <w:r w:rsidRPr="00A32C7E">
              <w:rPr>
                <w:rFonts w:ascii="Arial" w:hAnsi="Arial" w:cs="Arial"/>
                <w:lang w:val="en-GB"/>
              </w:rPr>
              <w:t xml:space="preserve">Lore ipsum Lore ipsum Lore ipsum Lore ipsum Lore ipsum </w:t>
            </w:r>
          </w:p>
        </w:tc>
      </w:tr>
    </w:tbl>
    <w:p w14:paraId="0060104F" w14:textId="7CCE405F" w:rsidR="00D53353" w:rsidRDefault="00D53353" w:rsidP="009647FD">
      <w:pPr>
        <w:pStyle w:val="ENJIE-pargrafo"/>
        <w:rPr>
          <w:rFonts w:ascii="Arial" w:hAnsi="Arial" w:cs="Arial"/>
          <w:b/>
          <w:highlight w:val="yellow"/>
        </w:rPr>
      </w:pPr>
    </w:p>
    <w:p w14:paraId="00B83A95" w14:textId="01DDCF7A" w:rsidR="001074CF" w:rsidRPr="00691433" w:rsidRDefault="00691433" w:rsidP="001074CF">
      <w:pPr>
        <w:pStyle w:val="ENJIE-pargrafo"/>
        <w:spacing w:before="240"/>
        <w:jc w:val="left"/>
        <w:outlineLvl w:val="0"/>
        <w:rPr>
          <w:rFonts w:ascii="Arial" w:hAnsi="Arial" w:cs="Arial"/>
          <w:b/>
          <w:sz w:val="24"/>
          <w:lang w:val="en-US"/>
        </w:rPr>
      </w:pPr>
      <w:r w:rsidRPr="00691433">
        <w:rPr>
          <w:rFonts w:ascii="Arial" w:hAnsi="Arial" w:cs="Arial"/>
          <w:b/>
          <w:sz w:val="24"/>
          <w:lang w:val="en-US"/>
        </w:rPr>
        <w:t>Results and discussion</w:t>
      </w:r>
      <w:r w:rsidR="00137602" w:rsidRPr="00691433">
        <w:rPr>
          <w:rFonts w:ascii="Arial" w:hAnsi="Arial" w:cs="Arial"/>
          <w:b/>
          <w:sz w:val="24"/>
          <w:lang w:val="en-US"/>
        </w:rPr>
        <w:t xml:space="preserve"> </w:t>
      </w:r>
      <w:r w:rsidR="001074CF" w:rsidRPr="00691433">
        <w:rPr>
          <w:rFonts w:ascii="Arial" w:hAnsi="Arial" w:cs="Arial"/>
          <w:b/>
          <w:sz w:val="24"/>
          <w:lang w:val="en-US"/>
        </w:rPr>
        <w:t>(</w:t>
      </w:r>
      <w:r w:rsidR="00BC263A" w:rsidRPr="00691433">
        <w:rPr>
          <w:rFonts w:ascii="Arial" w:hAnsi="Arial" w:cs="Arial"/>
          <w:b/>
          <w:sz w:val="24"/>
          <w:lang w:val="en-US"/>
        </w:rPr>
        <w:t>if applicable</w:t>
      </w:r>
      <w:r w:rsidR="001074CF" w:rsidRPr="00691433">
        <w:rPr>
          <w:rFonts w:ascii="Arial" w:hAnsi="Arial" w:cs="Arial"/>
          <w:b/>
          <w:sz w:val="24"/>
          <w:lang w:val="en-US"/>
        </w:rPr>
        <w:t>)</w:t>
      </w:r>
      <w:r w:rsidR="00137602" w:rsidRPr="00691433">
        <w:rPr>
          <w:rFonts w:ascii="Arial" w:hAnsi="Arial" w:cs="Arial"/>
          <w:b/>
          <w:sz w:val="24"/>
          <w:lang w:val="en-US"/>
        </w:rPr>
        <w:t xml:space="preserve"> </w:t>
      </w:r>
      <w:r w:rsidR="00137602" w:rsidRPr="00691433">
        <w:rPr>
          <w:rFonts w:ascii="Arial" w:hAnsi="Arial" w:cs="Arial"/>
          <w:b/>
          <w:sz w:val="24"/>
          <w:highlight w:val="yellow"/>
          <w:lang w:val="en-US"/>
        </w:rPr>
        <w:t>(</w:t>
      </w:r>
      <w:r w:rsidR="00BC263A" w:rsidRPr="00691433">
        <w:rPr>
          <w:rFonts w:ascii="Arial" w:hAnsi="Arial" w:cs="Arial"/>
          <w:b/>
          <w:sz w:val="24"/>
          <w:highlight w:val="yellow"/>
          <w:lang w:val="en-US"/>
        </w:rPr>
        <w:t>Titles</w:t>
      </w:r>
      <w:r w:rsidR="00137602" w:rsidRPr="00691433">
        <w:rPr>
          <w:rFonts w:ascii="Arial" w:hAnsi="Arial" w:cs="Arial"/>
          <w:b/>
          <w:sz w:val="24"/>
          <w:highlight w:val="yellow"/>
          <w:lang w:val="en-US"/>
        </w:rPr>
        <w:t>)</w:t>
      </w:r>
    </w:p>
    <w:p w14:paraId="36AC0B72" w14:textId="77777777" w:rsidR="001074CF" w:rsidRPr="00DF199F" w:rsidRDefault="001074CF" w:rsidP="001074CF">
      <w:pPr>
        <w:pStyle w:val="ENJIE-pargrafo"/>
        <w:spacing w:before="240"/>
        <w:rPr>
          <w:rFonts w:ascii="Arial" w:hAnsi="Arial" w:cs="Arial"/>
          <w:lang w:val="en-US"/>
        </w:rPr>
      </w:pPr>
      <w:r w:rsidRPr="00DF199F">
        <w:rPr>
          <w:rFonts w:ascii="Arial" w:hAnsi="Arial" w:cs="Arial"/>
          <w:lang w:val="en-US"/>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0F887334" w14:textId="77777777" w:rsidR="001074CF" w:rsidRPr="00DF199F" w:rsidRDefault="001074CF" w:rsidP="009647FD">
      <w:pPr>
        <w:pStyle w:val="ENJIE-pargrafo"/>
        <w:rPr>
          <w:rFonts w:ascii="Arial" w:hAnsi="Arial" w:cs="Arial"/>
          <w:b/>
          <w:highlight w:val="yellow"/>
          <w:lang w:val="en-US"/>
        </w:rPr>
      </w:pPr>
    </w:p>
    <w:p w14:paraId="1C85BAC7" w14:textId="239C3025" w:rsidR="001074CF" w:rsidRDefault="003F316F" w:rsidP="00D53353">
      <w:pPr>
        <w:pStyle w:val="Caption"/>
        <w:spacing w:before="120"/>
        <w:jc w:val="center"/>
        <w:rPr>
          <w:rFonts w:ascii="Arial" w:hAnsi="Arial" w:cs="Arial"/>
          <w:b w:val="0"/>
          <w:color w:val="auto"/>
          <w:highlight w:val="yellow"/>
        </w:rPr>
      </w:pPr>
      <w:r>
        <w:rPr>
          <w:rFonts w:ascii="Arial" w:hAnsi="Arial" w:cs="Arial"/>
          <w:b w:val="0"/>
          <w:noProof/>
          <w:color w:val="auto"/>
          <w:lang w:eastAsia="pt-PT"/>
        </w:rPr>
        <w:drawing>
          <wp:inline distT="0" distB="0" distL="0" distR="0" wp14:anchorId="39EFD20F" wp14:editId="73032D49">
            <wp:extent cx="5400040" cy="3150235"/>
            <wp:effectExtent l="0" t="0" r="1016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462B90" w14:textId="5C8FD38D" w:rsidR="00D53353" w:rsidRPr="00691433" w:rsidRDefault="00D53353" w:rsidP="00D53353">
      <w:pPr>
        <w:pStyle w:val="Caption"/>
        <w:spacing w:before="120"/>
        <w:jc w:val="center"/>
        <w:rPr>
          <w:rFonts w:ascii="Arial" w:hAnsi="Arial" w:cs="Arial"/>
          <w:b w:val="0"/>
          <w:color w:val="auto"/>
          <w:sz w:val="16"/>
          <w:lang w:val="en-US"/>
        </w:rPr>
      </w:pPr>
      <w:r w:rsidRPr="00691433">
        <w:rPr>
          <w:rFonts w:ascii="Arial" w:hAnsi="Arial" w:cs="Arial"/>
          <w:b w:val="0"/>
          <w:color w:val="auto"/>
          <w:highlight w:val="yellow"/>
          <w:lang w:val="en-US"/>
        </w:rPr>
        <w:t>(</w:t>
      </w:r>
      <w:r w:rsidR="00691433" w:rsidRPr="00691433">
        <w:rPr>
          <w:rFonts w:ascii="Arial" w:hAnsi="Arial" w:cs="Arial"/>
          <w:b w:val="0"/>
          <w:color w:val="auto"/>
          <w:highlight w:val="yellow"/>
          <w:lang w:val="en-US"/>
        </w:rPr>
        <w:t>Grap</w:t>
      </w:r>
      <w:r w:rsidR="00691433">
        <w:rPr>
          <w:rFonts w:ascii="Arial" w:hAnsi="Arial" w:cs="Arial"/>
          <w:b w:val="0"/>
          <w:color w:val="auto"/>
          <w:highlight w:val="yellow"/>
          <w:lang w:val="en-US"/>
        </w:rPr>
        <w:t>h</w:t>
      </w:r>
      <w:r w:rsidR="00691433" w:rsidRPr="00691433">
        <w:rPr>
          <w:rFonts w:ascii="Arial" w:hAnsi="Arial" w:cs="Arial"/>
          <w:b w:val="0"/>
          <w:color w:val="auto"/>
          <w:highlight w:val="yellow"/>
          <w:lang w:val="en-US"/>
        </w:rPr>
        <w:t>s and pictures captions</w:t>
      </w:r>
      <w:r w:rsidRPr="00691433">
        <w:rPr>
          <w:rFonts w:ascii="Arial" w:hAnsi="Arial" w:cs="Arial"/>
          <w:b w:val="0"/>
          <w:color w:val="auto"/>
          <w:highlight w:val="yellow"/>
          <w:lang w:val="en-US"/>
        </w:rPr>
        <w:t xml:space="preserve">: </w:t>
      </w:r>
      <w:r w:rsidR="00691433" w:rsidRPr="00691433">
        <w:rPr>
          <w:rFonts w:ascii="Arial" w:hAnsi="Arial" w:cs="Arial"/>
          <w:b w:val="0"/>
          <w:color w:val="auto"/>
          <w:highlight w:val="yellow"/>
          <w:lang w:val="en-US"/>
        </w:rPr>
        <w:t xml:space="preserve">After the </w:t>
      </w:r>
      <w:r w:rsidR="00691433">
        <w:rPr>
          <w:rFonts w:ascii="Arial" w:hAnsi="Arial" w:cs="Arial"/>
          <w:b w:val="0"/>
          <w:color w:val="auto"/>
          <w:highlight w:val="yellow"/>
          <w:lang w:val="en-US"/>
        </w:rPr>
        <w:t>graphs</w:t>
      </w:r>
      <w:r w:rsidR="00691433" w:rsidRPr="00691433">
        <w:rPr>
          <w:rFonts w:ascii="Arial" w:hAnsi="Arial" w:cs="Arial"/>
          <w:b w:val="0"/>
          <w:color w:val="auto"/>
          <w:highlight w:val="yellow"/>
          <w:lang w:val="en-US"/>
        </w:rPr>
        <w:t xml:space="preserve"> and pictures</w:t>
      </w:r>
      <w:r w:rsidR="00D94163" w:rsidRPr="00691433">
        <w:rPr>
          <w:rFonts w:ascii="Arial" w:hAnsi="Arial" w:cs="Arial"/>
          <w:b w:val="0"/>
          <w:color w:val="auto"/>
          <w:highlight w:val="yellow"/>
          <w:lang w:val="en-US"/>
        </w:rPr>
        <w:t xml:space="preserve">, Arial, </w:t>
      </w:r>
      <w:r w:rsidRPr="00691433">
        <w:rPr>
          <w:rFonts w:ascii="Arial" w:hAnsi="Arial" w:cs="Arial"/>
          <w:b w:val="0"/>
          <w:color w:val="auto"/>
          <w:highlight w:val="yellow"/>
          <w:lang w:val="en-US"/>
        </w:rPr>
        <w:t xml:space="preserve">9, </w:t>
      </w:r>
      <w:r w:rsidR="00691433" w:rsidRPr="00691433">
        <w:rPr>
          <w:rFonts w:ascii="Arial" w:hAnsi="Arial" w:cs="Arial"/>
          <w:b w:val="0"/>
          <w:color w:val="auto"/>
          <w:highlight w:val="yellow"/>
          <w:lang w:val="en-US"/>
        </w:rPr>
        <w:t>single line spacing,</w:t>
      </w:r>
      <w:r w:rsidRPr="00691433">
        <w:rPr>
          <w:rFonts w:ascii="Arial" w:hAnsi="Arial" w:cs="Arial"/>
          <w:b w:val="0"/>
          <w:color w:val="auto"/>
          <w:highlight w:val="yellow"/>
          <w:lang w:val="en-US"/>
        </w:rPr>
        <w:t xml:space="preserve"> 6 pts </w:t>
      </w:r>
      <w:r w:rsidR="00691433" w:rsidRPr="00691433">
        <w:rPr>
          <w:rFonts w:ascii="Arial" w:hAnsi="Arial" w:cs="Arial"/>
          <w:b w:val="0"/>
          <w:color w:val="auto"/>
          <w:highlight w:val="yellow"/>
          <w:lang w:val="en-US"/>
        </w:rPr>
        <w:t>after</w:t>
      </w:r>
      <w:r w:rsidRPr="00691433">
        <w:rPr>
          <w:rFonts w:ascii="Arial" w:hAnsi="Arial" w:cs="Arial"/>
          <w:b w:val="0"/>
          <w:color w:val="auto"/>
          <w:highlight w:val="yellow"/>
          <w:lang w:val="en-US"/>
        </w:rPr>
        <w:t xml:space="preserve">, </w:t>
      </w:r>
      <w:r w:rsidR="00691433" w:rsidRPr="00691433">
        <w:rPr>
          <w:rFonts w:ascii="Arial" w:hAnsi="Arial" w:cs="Arial"/>
          <w:b w:val="0"/>
          <w:color w:val="auto"/>
          <w:highlight w:val="yellow"/>
          <w:lang w:val="en-US"/>
        </w:rPr>
        <w:t>aligned to the center</w:t>
      </w:r>
      <w:r w:rsidR="00D94163" w:rsidRPr="00691433">
        <w:rPr>
          <w:rFonts w:ascii="Arial" w:hAnsi="Arial" w:cs="Arial"/>
          <w:b w:val="0"/>
          <w:color w:val="auto"/>
          <w:highlight w:val="yellow"/>
          <w:lang w:val="en-US"/>
        </w:rPr>
        <w:t xml:space="preserve">, </w:t>
      </w:r>
      <w:r w:rsidR="00691433">
        <w:rPr>
          <w:rFonts w:ascii="Arial" w:hAnsi="Arial" w:cs="Arial"/>
          <w:b w:val="0"/>
          <w:color w:val="auto"/>
          <w:highlight w:val="yellow"/>
          <w:lang w:val="en-US"/>
        </w:rPr>
        <w:t>one paragraph before the graph or</w:t>
      </w:r>
      <w:r w:rsidR="00D94163" w:rsidRPr="00691433">
        <w:rPr>
          <w:rFonts w:ascii="Arial" w:hAnsi="Arial" w:cs="Arial"/>
          <w:b w:val="0"/>
          <w:color w:val="auto"/>
          <w:highlight w:val="yellow"/>
          <w:lang w:val="en-US"/>
        </w:rPr>
        <w:t xml:space="preserve"> </w:t>
      </w:r>
      <w:r w:rsidR="00691433">
        <w:rPr>
          <w:rFonts w:ascii="Arial" w:hAnsi="Arial" w:cs="Arial"/>
          <w:b w:val="0"/>
          <w:color w:val="auto"/>
          <w:highlight w:val="yellow"/>
          <w:lang w:val="en-US"/>
        </w:rPr>
        <w:t>picture, one paragraph after the caption</w:t>
      </w:r>
      <w:r w:rsidRPr="00691433">
        <w:rPr>
          <w:rFonts w:ascii="Arial" w:hAnsi="Arial" w:cs="Arial"/>
          <w:b w:val="0"/>
          <w:color w:val="auto"/>
          <w:highlight w:val="yellow"/>
          <w:lang w:val="en-US"/>
        </w:rPr>
        <w:t>)</w:t>
      </w:r>
    </w:p>
    <w:p w14:paraId="2DC45331" w14:textId="77777777" w:rsidR="003F316F" w:rsidRPr="00691433" w:rsidRDefault="003F316F" w:rsidP="003F316F">
      <w:pPr>
        <w:pStyle w:val="ENJIE-pargrafo"/>
        <w:rPr>
          <w:rFonts w:ascii="Arial" w:hAnsi="Arial" w:cs="Arial"/>
          <w:b/>
          <w:highlight w:val="yellow"/>
          <w:lang w:val="en-US"/>
        </w:rPr>
      </w:pPr>
    </w:p>
    <w:p w14:paraId="3F9B51E3" w14:textId="24FDDA23" w:rsidR="003F316F" w:rsidRPr="00DF199F" w:rsidRDefault="00691433" w:rsidP="00691433">
      <w:pPr>
        <w:pStyle w:val="ENJIE-pargrafo"/>
        <w:jc w:val="left"/>
        <w:rPr>
          <w:rFonts w:ascii="Arial" w:hAnsi="Arial" w:cs="Arial"/>
          <w:b/>
          <w:lang w:val="en-US"/>
        </w:rPr>
      </w:pPr>
      <w:r w:rsidRPr="00691433">
        <w:rPr>
          <w:rFonts w:ascii="Arial" w:hAnsi="Arial" w:cs="Arial"/>
          <w:b/>
          <w:lang w:val="en-US"/>
        </w:rPr>
        <w:t>Subtitles</w:t>
      </w:r>
      <w:r w:rsidR="003F316F" w:rsidRPr="00691433">
        <w:rPr>
          <w:rFonts w:ascii="Arial" w:hAnsi="Arial" w:cs="Arial"/>
          <w:b/>
          <w:lang w:val="en-US"/>
        </w:rPr>
        <w:t xml:space="preserve"> </w:t>
      </w:r>
      <w:r w:rsidR="003F316F" w:rsidRPr="00691433">
        <w:rPr>
          <w:rFonts w:ascii="Arial" w:hAnsi="Arial" w:cs="Arial"/>
          <w:b/>
          <w:highlight w:val="yellow"/>
          <w:lang w:val="en-US"/>
        </w:rPr>
        <w:t xml:space="preserve">(Arial, 10, </w:t>
      </w:r>
      <w:r w:rsidRPr="00691433">
        <w:rPr>
          <w:rFonts w:ascii="Arial" w:hAnsi="Arial" w:cs="Arial"/>
          <w:b/>
          <w:highlight w:val="yellow"/>
          <w:lang w:val="en-US"/>
        </w:rPr>
        <w:t>bold</w:t>
      </w:r>
      <w:r w:rsidR="003F316F" w:rsidRPr="00691433">
        <w:rPr>
          <w:rFonts w:ascii="Arial" w:hAnsi="Arial" w:cs="Arial"/>
          <w:b/>
          <w:highlight w:val="yellow"/>
          <w:lang w:val="en-US"/>
        </w:rPr>
        <w:t xml:space="preserve">, </w:t>
      </w:r>
      <w:r w:rsidRPr="00691433">
        <w:rPr>
          <w:rFonts w:ascii="Arial" w:hAnsi="Arial" w:cs="Arial"/>
          <w:b/>
          <w:highlight w:val="yellow"/>
          <w:lang w:val="en-US"/>
        </w:rPr>
        <w:t>single line spacing,</w:t>
      </w:r>
      <w:r w:rsidR="003F316F" w:rsidRPr="00691433">
        <w:rPr>
          <w:rFonts w:ascii="Arial" w:hAnsi="Arial" w:cs="Arial"/>
          <w:b/>
          <w:highlight w:val="yellow"/>
          <w:lang w:val="en-US"/>
        </w:rPr>
        <w:t xml:space="preserve"> 6 pts </w:t>
      </w:r>
      <w:r w:rsidRPr="00691433">
        <w:rPr>
          <w:rFonts w:ascii="Arial" w:hAnsi="Arial" w:cs="Arial"/>
          <w:b/>
          <w:highlight w:val="yellow"/>
          <w:lang w:val="en-US"/>
        </w:rPr>
        <w:t>after</w:t>
      </w:r>
      <w:r w:rsidR="003F316F" w:rsidRPr="00691433">
        <w:rPr>
          <w:rFonts w:ascii="Arial" w:hAnsi="Arial" w:cs="Arial"/>
          <w:b/>
          <w:highlight w:val="yellow"/>
          <w:lang w:val="en-US"/>
        </w:rPr>
        <w:t xml:space="preserve">, </w:t>
      </w:r>
      <w:r w:rsidRPr="00691433">
        <w:rPr>
          <w:rFonts w:ascii="Arial" w:hAnsi="Arial" w:cs="Arial"/>
          <w:b/>
          <w:highlight w:val="yellow"/>
          <w:lang w:val="en-US"/>
        </w:rPr>
        <w:t>aligned to the left</w:t>
      </w:r>
      <w:r w:rsidR="003F316F" w:rsidRPr="00691433">
        <w:rPr>
          <w:rFonts w:ascii="Arial" w:hAnsi="Arial" w:cs="Arial"/>
          <w:b/>
          <w:highlight w:val="yellow"/>
          <w:lang w:val="en-US"/>
        </w:rPr>
        <w:t xml:space="preserve">. </w:t>
      </w:r>
      <w:r w:rsidR="004265ED" w:rsidRPr="00DF199F">
        <w:rPr>
          <w:rFonts w:ascii="Arial" w:hAnsi="Arial" w:cs="Arial"/>
          <w:b/>
          <w:highlight w:val="yellow"/>
          <w:lang w:val="en-US"/>
        </w:rPr>
        <w:t>One paragraph before the subtitles</w:t>
      </w:r>
      <w:r w:rsidR="003F316F" w:rsidRPr="00DF199F">
        <w:rPr>
          <w:rFonts w:ascii="Arial" w:hAnsi="Arial" w:cs="Arial"/>
          <w:b/>
          <w:highlight w:val="yellow"/>
          <w:lang w:val="en-US"/>
        </w:rPr>
        <w:t>)</w:t>
      </w:r>
    </w:p>
    <w:p w14:paraId="44A14B74" w14:textId="77777777" w:rsidR="003F316F" w:rsidRPr="00DF199F" w:rsidRDefault="003F316F" w:rsidP="003F316F">
      <w:pPr>
        <w:pStyle w:val="ENJIE-pargrafo"/>
        <w:rPr>
          <w:rFonts w:ascii="Arial" w:hAnsi="Arial" w:cs="Arial"/>
          <w:noProof/>
          <w:lang w:val="en-US" w:eastAsia="pt-PT"/>
        </w:rPr>
      </w:pPr>
      <w:r w:rsidRPr="00DF199F">
        <w:rPr>
          <w:rFonts w:ascii="Arial" w:hAnsi="Arial" w:cs="Arial"/>
          <w:lang w:val="en-US"/>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r w:rsidRPr="00DF199F">
        <w:rPr>
          <w:rFonts w:ascii="Arial" w:hAnsi="Arial" w:cs="Arial"/>
          <w:noProof/>
          <w:lang w:val="en-US" w:eastAsia="pt-PT"/>
        </w:rPr>
        <w:t xml:space="preserve"> </w:t>
      </w:r>
    </w:p>
    <w:p w14:paraId="7AD880BF" w14:textId="77777777" w:rsidR="003F316F" w:rsidRPr="00DF199F" w:rsidRDefault="003F316F" w:rsidP="003F316F">
      <w:pPr>
        <w:pStyle w:val="ENJIE-pargrafo"/>
        <w:rPr>
          <w:rFonts w:ascii="Arial" w:hAnsi="Arial" w:cs="Arial"/>
          <w:lang w:val="en-US"/>
        </w:rPr>
      </w:pPr>
    </w:p>
    <w:p w14:paraId="5ED016E5" w14:textId="6CD87F50" w:rsidR="003F316F" w:rsidRPr="00DF199F" w:rsidRDefault="003F316F" w:rsidP="004265ED">
      <w:pPr>
        <w:pStyle w:val="ENJIE-pargrafo"/>
        <w:jc w:val="left"/>
        <w:rPr>
          <w:rFonts w:ascii="Arial" w:hAnsi="Arial" w:cs="Arial"/>
          <w:bCs/>
          <w:i/>
          <w:iCs/>
          <w:lang w:val="en-US"/>
        </w:rPr>
      </w:pPr>
      <w:r w:rsidRPr="004265ED">
        <w:rPr>
          <w:rFonts w:ascii="Arial" w:hAnsi="Arial" w:cs="Arial"/>
          <w:bCs/>
          <w:i/>
          <w:iCs/>
          <w:lang w:val="en-US"/>
        </w:rPr>
        <w:t>Sub-</w:t>
      </w:r>
      <w:r w:rsidR="004265ED" w:rsidRPr="004265ED">
        <w:rPr>
          <w:rFonts w:ascii="Arial" w:hAnsi="Arial" w:cs="Arial"/>
          <w:bCs/>
          <w:i/>
          <w:iCs/>
          <w:lang w:val="en-US"/>
        </w:rPr>
        <w:t>subtitles</w:t>
      </w:r>
      <w:r w:rsidRPr="004265ED">
        <w:rPr>
          <w:rFonts w:ascii="Arial" w:hAnsi="Arial" w:cs="Arial"/>
          <w:bCs/>
          <w:i/>
          <w:iCs/>
          <w:lang w:val="en-US"/>
        </w:rPr>
        <w:t xml:space="preserve"> </w:t>
      </w:r>
      <w:r w:rsidRPr="004265ED">
        <w:rPr>
          <w:rFonts w:ascii="Arial" w:hAnsi="Arial" w:cs="Arial"/>
          <w:bCs/>
          <w:i/>
          <w:iCs/>
          <w:highlight w:val="yellow"/>
          <w:lang w:val="en-US"/>
        </w:rPr>
        <w:t xml:space="preserve">(Arial, 10, </w:t>
      </w:r>
      <w:r w:rsidR="004265ED" w:rsidRPr="004265ED">
        <w:rPr>
          <w:rFonts w:ascii="Arial" w:hAnsi="Arial" w:cs="Arial"/>
          <w:bCs/>
          <w:i/>
          <w:iCs/>
          <w:highlight w:val="yellow"/>
          <w:lang w:val="en-US"/>
        </w:rPr>
        <w:t>italic</w:t>
      </w:r>
      <w:r w:rsidRPr="004265ED">
        <w:rPr>
          <w:rFonts w:ascii="Arial" w:hAnsi="Arial" w:cs="Arial"/>
          <w:bCs/>
          <w:i/>
          <w:iCs/>
          <w:highlight w:val="yellow"/>
          <w:lang w:val="en-US"/>
        </w:rPr>
        <w:t xml:space="preserve">, </w:t>
      </w:r>
      <w:r w:rsidR="004265ED" w:rsidRPr="004265ED">
        <w:rPr>
          <w:rFonts w:ascii="Arial" w:hAnsi="Arial" w:cs="Arial"/>
          <w:bCs/>
          <w:i/>
          <w:iCs/>
          <w:highlight w:val="yellow"/>
          <w:lang w:val="en-US"/>
        </w:rPr>
        <w:t>single line spacing,</w:t>
      </w:r>
      <w:r w:rsidRPr="004265ED">
        <w:rPr>
          <w:rFonts w:ascii="Arial" w:hAnsi="Arial" w:cs="Arial"/>
          <w:bCs/>
          <w:i/>
          <w:iCs/>
          <w:highlight w:val="yellow"/>
          <w:lang w:val="en-US"/>
        </w:rPr>
        <w:t xml:space="preserve"> 6 pts </w:t>
      </w:r>
      <w:r w:rsidR="004265ED" w:rsidRPr="004265ED">
        <w:rPr>
          <w:rFonts w:ascii="Arial" w:hAnsi="Arial" w:cs="Arial"/>
          <w:bCs/>
          <w:i/>
          <w:iCs/>
          <w:highlight w:val="yellow"/>
          <w:lang w:val="en-US"/>
        </w:rPr>
        <w:t>after</w:t>
      </w:r>
      <w:r w:rsidRPr="004265ED">
        <w:rPr>
          <w:rFonts w:ascii="Arial" w:hAnsi="Arial" w:cs="Arial"/>
          <w:bCs/>
          <w:i/>
          <w:iCs/>
          <w:highlight w:val="yellow"/>
          <w:lang w:val="en-US"/>
        </w:rPr>
        <w:t xml:space="preserve">, </w:t>
      </w:r>
      <w:r w:rsidR="004265ED" w:rsidRPr="004265ED">
        <w:rPr>
          <w:rFonts w:ascii="Arial" w:hAnsi="Arial" w:cs="Arial"/>
          <w:bCs/>
          <w:i/>
          <w:iCs/>
          <w:highlight w:val="yellow"/>
          <w:lang w:val="en-US"/>
        </w:rPr>
        <w:t>al</w:t>
      </w:r>
      <w:r w:rsidR="004265ED">
        <w:rPr>
          <w:rFonts w:ascii="Arial" w:hAnsi="Arial" w:cs="Arial"/>
          <w:bCs/>
          <w:i/>
          <w:iCs/>
          <w:highlight w:val="yellow"/>
          <w:lang w:val="en-US"/>
        </w:rPr>
        <w:t>igned to the left</w:t>
      </w:r>
      <w:r w:rsidRPr="004265ED">
        <w:rPr>
          <w:rFonts w:ascii="Arial" w:hAnsi="Arial" w:cs="Arial"/>
          <w:bCs/>
          <w:i/>
          <w:iCs/>
          <w:highlight w:val="yellow"/>
          <w:lang w:val="en-US"/>
        </w:rPr>
        <w:t xml:space="preserve">. </w:t>
      </w:r>
      <w:r w:rsidR="004265ED" w:rsidRPr="00DF199F">
        <w:rPr>
          <w:rFonts w:ascii="Arial" w:hAnsi="Arial" w:cs="Arial"/>
          <w:bCs/>
          <w:i/>
          <w:iCs/>
          <w:highlight w:val="yellow"/>
          <w:lang w:val="en-US"/>
        </w:rPr>
        <w:t>One paragraph before the sub-subtitles</w:t>
      </w:r>
      <w:r w:rsidRPr="00DF199F">
        <w:rPr>
          <w:rFonts w:ascii="Arial" w:hAnsi="Arial" w:cs="Arial"/>
          <w:bCs/>
          <w:i/>
          <w:iCs/>
          <w:highlight w:val="yellow"/>
          <w:lang w:val="en-US"/>
        </w:rPr>
        <w:t>)</w:t>
      </w:r>
    </w:p>
    <w:p w14:paraId="700B449A" w14:textId="77777777" w:rsidR="003F316F" w:rsidRPr="00DF199F" w:rsidRDefault="003F316F" w:rsidP="003F316F">
      <w:pPr>
        <w:pStyle w:val="ENJIE-pargrafo"/>
        <w:rPr>
          <w:rFonts w:ascii="Arial" w:hAnsi="Arial" w:cs="Arial"/>
          <w:noProof/>
          <w:lang w:val="en-US" w:eastAsia="pt-PT"/>
        </w:rPr>
      </w:pPr>
      <w:r w:rsidRPr="00DF199F">
        <w:rPr>
          <w:rFonts w:ascii="Arial" w:hAnsi="Arial" w:cs="Arial"/>
          <w:lang w:val="en-US"/>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r w:rsidRPr="00DF199F">
        <w:rPr>
          <w:rFonts w:ascii="Arial" w:hAnsi="Arial" w:cs="Arial"/>
          <w:noProof/>
          <w:lang w:val="en-US" w:eastAsia="pt-PT"/>
        </w:rPr>
        <w:t xml:space="preserve"> </w:t>
      </w:r>
    </w:p>
    <w:p w14:paraId="7B53B9FC" w14:textId="77777777" w:rsidR="003F316F" w:rsidRPr="00DF199F" w:rsidRDefault="003F316F" w:rsidP="003F316F">
      <w:pPr>
        <w:pStyle w:val="ENJIE-pargrafo"/>
        <w:rPr>
          <w:rFonts w:ascii="Arial" w:hAnsi="Arial" w:cs="Arial"/>
          <w:lang w:val="en-US"/>
        </w:rPr>
      </w:pPr>
    </w:p>
    <w:p w14:paraId="0401F4F5" w14:textId="35E01062" w:rsidR="00CB0DE4" w:rsidRPr="004734BE" w:rsidRDefault="004734BE" w:rsidP="00ED54A4">
      <w:pPr>
        <w:pStyle w:val="ENJIE-pargrafo"/>
        <w:spacing w:before="240"/>
        <w:jc w:val="left"/>
        <w:rPr>
          <w:rFonts w:ascii="Arial" w:hAnsi="Arial" w:cs="Arial"/>
          <w:sz w:val="24"/>
          <w:lang w:val="en-US"/>
        </w:rPr>
      </w:pPr>
      <w:r w:rsidRPr="004734BE">
        <w:rPr>
          <w:rFonts w:ascii="Arial" w:hAnsi="Arial" w:cs="Arial"/>
          <w:b/>
          <w:sz w:val="24"/>
          <w:lang w:val="en-US"/>
        </w:rPr>
        <w:t xml:space="preserve">Conclusions and/or final considerations </w:t>
      </w:r>
      <w:r w:rsidR="00D94163" w:rsidRPr="004734BE">
        <w:rPr>
          <w:rFonts w:ascii="Arial" w:hAnsi="Arial" w:cs="Arial"/>
          <w:b/>
          <w:sz w:val="24"/>
          <w:highlight w:val="yellow"/>
          <w:lang w:val="en-US"/>
        </w:rPr>
        <w:t>(</w:t>
      </w:r>
      <w:r w:rsidR="004265ED" w:rsidRPr="004734BE">
        <w:rPr>
          <w:rFonts w:ascii="Arial" w:hAnsi="Arial" w:cs="Arial"/>
          <w:b/>
          <w:sz w:val="24"/>
          <w:highlight w:val="yellow"/>
          <w:lang w:val="en-US"/>
        </w:rPr>
        <w:t>Titles</w:t>
      </w:r>
      <w:r w:rsidR="00137602" w:rsidRPr="004734BE">
        <w:rPr>
          <w:rFonts w:ascii="Arial" w:hAnsi="Arial" w:cs="Arial"/>
          <w:b/>
          <w:sz w:val="24"/>
          <w:highlight w:val="yellow"/>
          <w:lang w:val="en-US"/>
        </w:rPr>
        <w:t>)</w:t>
      </w:r>
    </w:p>
    <w:p w14:paraId="5A1F039D" w14:textId="381AADDE" w:rsidR="00D54DA6" w:rsidRPr="00DF199F" w:rsidRDefault="00D54DA6" w:rsidP="00D54DA6">
      <w:pPr>
        <w:pStyle w:val="ENJIE-pargrafo"/>
        <w:rPr>
          <w:rFonts w:ascii="Arial" w:hAnsi="Arial" w:cs="Arial"/>
          <w:lang w:val="en-US"/>
        </w:rPr>
      </w:pPr>
      <w:r w:rsidRPr="00DF199F">
        <w:rPr>
          <w:rFonts w:ascii="Arial" w:hAnsi="Arial" w:cs="Arial"/>
          <w:lang w:val="en-US"/>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728CED25" w14:textId="203190D0" w:rsidR="00D94163" w:rsidRDefault="00D94163" w:rsidP="00D54DA6">
      <w:pPr>
        <w:pStyle w:val="ENJIE-pargrafo"/>
        <w:rPr>
          <w:rFonts w:ascii="Arial" w:hAnsi="Arial" w:cs="Arial"/>
          <w:lang w:val="en-US"/>
        </w:rPr>
      </w:pPr>
    </w:p>
    <w:p w14:paraId="4D662C61" w14:textId="5A62AE3B" w:rsidR="00DF199F" w:rsidRPr="00DF199F" w:rsidRDefault="00DF199F" w:rsidP="00DF199F">
      <w:pPr>
        <w:pStyle w:val="ENJIE-pargrafo"/>
        <w:spacing w:before="240"/>
        <w:jc w:val="left"/>
        <w:rPr>
          <w:rFonts w:ascii="Arial" w:hAnsi="Arial" w:cs="Arial"/>
          <w:b/>
          <w:sz w:val="22"/>
          <w:szCs w:val="22"/>
          <w:lang w:val="en-GB"/>
        </w:rPr>
      </w:pPr>
      <w:r w:rsidRPr="00DF199F">
        <w:rPr>
          <w:rFonts w:ascii="Arial" w:hAnsi="Arial" w:cs="Arial"/>
          <w:b/>
          <w:sz w:val="22"/>
          <w:szCs w:val="22"/>
          <w:lang w:val="en-GB"/>
        </w:rPr>
        <w:t xml:space="preserve">Authors contributions </w:t>
      </w:r>
      <w:r w:rsidRPr="00DF199F">
        <w:rPr>
          <w:rFonts w:ascii="Arial" w:hAnsi="Arial" w:cs="Arial"/>
          <w:b/>
          <w:sz w:val="22"/>
          <w:szCs w:val="22"/>
          <w:highlight w:val="yellow"/>
          <w:lang w:val="en-GB"/>
        </w:rPr>
        <w:t>(only in co</w:t>
      </w:r>
      <w:r>
        <w:rPr>
          <w:rFonts w:ascii="Arial" w:hAnsi="Arial" w:cs="Arial"/>
          <w:b/>
          <w:sz w:val="22"/>
          <w:szCs w:val="22"/>
          <w:highlight w:val="yellow"/>
          <w:lang w:val="en-GB"/>
        </w:rPr>
        <w:t>-</w:t>
      </w:r>
      <w:r w:rsidRPr="00DF199F">
        <w:rPr>
          <w:rFonts w:ascii="Arial" w:hAnsi="Arial" w:cs="Arial"/>
          <w:b/>
          <w:sz w:val="22"/>
          <w:szCs w:val="22"/>
          <w:highlight w:val="yellow"/>
          <w:lang w:val="en-GB"/>
        </w:rPr>
        <w:t>authored works)</w:t>
      </w:r>
    </w:p>
    <w:p w14:paraId="63C1637F" w14:textId="287E94C3" w:rsidR="00DF199F" w:rsidRDefault="00B3765F" w:rsidP="00DF199F">
      <w:pPr>
        <w:pStyle w:val="ENJIE-pargrafo"/>
        <w:rPr>
          <w:rFonts w:ascii="Arial" w:hAnsi="Arial" w:cs="Arial"/>
        </w:rPr>
      </w:pPr>
      <w:r w:rsidRPr="00B3765F">
        <w:rPr>
          <w:rFonts w:ascii="Arial" w:hAnsi="Arial" w:cs="Arial"/>
          <w:lang w:val="en-GB"/>
        </w:rPr>
        <w:t>Conceptualization</w:t>
      </w:r>
      <w:r w:rsidR="00DF199F" w:rsidRPr="00B3765F">
        <w:rPr>
          <w:rFonts w:ascii="Arial" w:hAnsi="Arial" w:cs="Arial"/>
          <w:lang w:val="en-GB"/>
        </w:rPr>
        <w:t xml:space="preserve">: XXX e YYY; </w:t>
      </w:r>
      <w:r w:rsidRPr="00B3765F">
        <w:rPr>
          <w:rFonts w:ascii="Arial" w:hAnsi="Arial" w:cs="Arial"/>
          <w:lang w:val="en-GB"/>
        </w:rPr>
        <w:t>Methodology</w:t>
      </w:r>
      <w:r w:rsidR="00DF199F" w:rsidRPr="00B3765F">
        <w:rPr>
          <w:rFonts w:ascii="Arial" w:hAnsi="Arial" w:cs="Arial"/>
          <w:lang w:val="en-GB"/>
        </w:rPr>
        <w:t>: XX; Software: N/A (</w:t>
      </w:r>
      <w:proofErr w:type="spellStart"/>
      <w:r w:rsidR="00DF199F" w:rsidRPr="00B3765F">
        <w:rPr>
          <w:rFonts w:ascii="Arial" w:hAnsi="Arial" w:cs="Arial"/>
          <w:lang w:val="en-GB"/>
        </w:rPr>
        <w:t>não</w:t>
      </w:r>
      <w:proofErr w:type="spellEnd"/>
      <w:r w:rsidR="00DF199F" w:rsidRPr="00B3765F">
        <w:rPr>
          <w:rFonts w:ascii="Arial" w:hAnsi="Arial" w:cs="Arial"/>
          <w:lang w:val="en-GB"/>
        </w:rPr>
        <w:t xml:space="preserve"> </w:t>
      </w:r>
      <w:proofErr w:type="spellStart"/>
      <w:r w:rsidR="00DF199F" w:rsidRPr="00B3765F">
        <w:rPr>
          <w:rFonts w:ascii="Arial" w:hAnsi="Arial" w:cs="Arial"/>
          <w:lang w:val="en-GB"/>
        </w:rPr>
        <w:t>aplicável</w:t>
      </w:r>
      <w:proofErr w:type="spellEnd"/>
      <w:r w:rsidR="00DF199F" w:rsidRPr="00B3765F">
        <w:rPr>
          <w:rFonts w:ascii="Arial" w:hAnsi="Arial" w:cs="Arial"/>
          <w:lang w:val="en-GB"/>
        </w:rPr>
        <w:t xml:space="preserve">); </w:t>
      </w:r>
      <w:r w:rsidRPr="00B3765F">
        <w:rPr>
          <w:rFonts w:ascii="Arial" w:hAnsi="Arial" w:cs="Arial"/>
          <w:lang w:val="en-GB"/>
        </w:rPr>
        <w:t>Validation</w:t>
      </w:r>
      <w:r w:rsidR="00DF199F" w:rsidRPr="00B3765F">
        <w:rPr>
          <w:rFonts w:ascii="Arial" w:hAnsi="Arial" w:cs="Arial"/>
          <w:lang w:val="en-GB"/>
        </w:rPr>
        <w:t xml:space="preserve">: YY; </w:t>
      </w:r>
      <w:r w:rsidRPr="00B3765F">
        <w:rPr>
          <w:rFonts w:ascii="Arial" w:hAnsi="Arial" w:cs="Arial"/>
          <w:lang w:val="en-GB"/>
        </w:rPr>
        <w:t>Formal analysis</w:t>
      </w:r>
      <w:r w:rsidR="00DF199F" w:rsidRPr="00B3765F">
        <w:rPr>
          <w:rFonts w:ascii="Arial" w:hAnsi="Arial" w:cs="Arial"/>
          <w:lang w:val="en-GB"/>
        </w:rPr>
        <w:t xml:space="preserve">: …; </w:t>
      </w:r>
      <w:r w:rsidRPr="00B3765F">
        <w:rPr>
          <w:rFonts w:ascii="Arial" w:hAnsi="Arial" w:cs="Arial"/>
          <w:lang w:val="en-GB"/>
        </w:rPr>
        <w:t>Investigation</w:t>
      </w:r>
      <w:r w:rsidR="00DF199F" w:rsidRPr="00B3765F">
        <w:rPr>
          <w:rFonts w:ascii="Arial" w:hAnsi="Arial" w:cs="Arial"/>
          <w:lang w:val="en-GB"/>
        </w:rPr>
        <w:t xml:space="preserve">: …; </w:t>
      </w:r>
      <w:r w:rsidRPr="00B3765F">
        <w:rPr>
          <w:rFonts w:ascii="Arial" w:hAnsi="Arial" w:cs="Arial"/>
          <w:lang w:val="en-GB"/>
        </w:rPr>
        <w:t>Resources</w:t>
      </w:r>
      <w:r w:rsidR="00DF199F" w:rsidRPr="00B3765F">
        <w:rPr>
          <w:rFonts w:ascii="Arial" w:hAnsi="Arial" w:cs="Arial"/>
          <w:lang w:val="en-GB"/>
        </w:rPr>
        <w:t xml:space="preserve">: …; </w:t>
      </w:r>
      <w:r w:rsidRPr="00B3765F">
        <w:rPr>
          <w:rFonts w:ascii="Arial" w:hAnsi="Arial" w:cs="Arial"/>
          <w:lang w:val="en-GB"/>
        </w:rPr>
        <w:t>Data curation</w:t>
      </w:r>
      <w:r w:rsidR="00DF199F" w:rsidRPr="00B3765F">
        <w:rPr>
          <w:rFonts w:ascii="Arial" w:hAnsi="Arial" w:cs="Arial"/>
          <w:lang w:val="en-GB"/>
        </w:rPr>
        <w:t xml:space="preserve">: …; </w:t>
      </w:r>
      <w:r w:rsidRPr="00B3765F">
        <w:rPr>
          <w:rFonts w:ascii="Arial" w:hAnsi="Arial" w:cs="Arial"/>
          <w:lang w:val="en-GB"/>
        </w:rPr>
        <w:t>Writing – original draft</w:t>
      </w:r>
      <w:r w:rsidR="00DF199F" w:rsidRPr="00B3765F">
        <w:rPr>
          <w:rFonts w:ascii="Arial" w:hAnsi="Arial" w:cs="Arial"/>
          <w:lang w:val="en-GB"/>
        </w:rPr>
        <w:t xml:space="preserve">: …; </w:t>
      </w:r>
      <w:r w:rsidRPr="00B3765F">
        <w:rPr>
          <w:rFonts w:ascii="Arial" w:hAnsi="Arial" w:cs="Arial"/>
          <w:lang w:val="en-GB"/>
        </w:rPr>
        <w:t>Writing – review and editing</w:t>
      </w:r>
      <w:r w:rsidR="00DF199F" w:rsidRPr="00B3765F">
        <w:rPr>
          <w:rFonts w:ascii="Arial" w:hAnsi="Arial" w:cs="Arial"/>
          <w:lang w:val="en-GB"/>
        </w:rPr>
        <w:t xml:space="preserve">: …; </w:t>
      </w:r>
      <w:r w:rsidRPr="00B3765F">
        <w:rPr>
          <w:rFonts w:ascii="Arial" w:hAnsi="Arial" w:cs="Arial"/>
          <w:lang w:val="en-GB"/>
        </w:rPr>
        <w:t>Visualization</w:t>
      </w:r>
      <w:r w:rsidR="00DF199F" w:rsidRPr="00B3765F">
        <w:rPr>
          <w:rFonts w:ascii="Arial" w:hAnsi="Arial" w:cs="Arial"/>
          <w:lang w:val="en-GB"/>
        </w:rPr>
        <w:t xml:space="preserve">: …; </w:t>
      </w:r>
      <w:r w:rsidRPr="00B3765F">
        <w:rPr>
          <w:rFonts w:ascii="Arial" w:hAnsi="Arial" w:cs="Arial"/>
          <w:lang w:val="en-GB"/>
        </w:rPr>
        <w:t>Supervision</w:t>
      </w:r>
      <w:r w:rsidR="00DF199F" w:rsidRPr="00B3765F">
        <w:rPr>
          <w:rFonts w:ascii="Arial" w:hAnsi="Arial" w:cs="Arial"/>
          <w:lang w:val="en-GB"/>
        </w:rPr>
        <w:t xml:space="preserve">: …; </w:t>
      </w:r>
      <w:r w:rsidRPr="00B3765F">
        <w:rPr>
          <w:rFonts w:ascii="Arial" w:hAnsi="Arial" w:cs="Arial"/>
          <w:lang w:val="en-GB"/>
        </w:rPr>
        <w:t>Project administration</w:t>
      </w:r>
      <w:r w:rsidR="00DF199F" w:rsidRPr="00B3765F">
        <w:rPr>
          <w:rFonts w:ascii="Arial" w:hAnsi="Arial" w:cs="Arial"/>
          <w:lang w:val="en-GB"/>
        </w:rPr>
        <w:t xml:space="preserve">: …; </w:t>
      </w:r>
      <w:r w:rsidRPr="00B3765F">
        <w:rPr>
          <w:rFonts w:ascii="Arial" w:hAnsi="Arial" w:cs="Arial"/>
          <w:lang w:val="en-GB"/>
        </w:rPr>
        <w:t>Funding acquisiti</w:t>
      </w:r>
      <w:bookmarkStart w:id="0" w:name="_GoBack"/>
      <w:bookmarkEnd w:id="0"/>
      <w:r w:rsidRPr="00B3765F">
        <w:rPr>
          <w:rFonts w:ascii="Arial" w:hAnsi="Arial" w:cs="Arial"/>
          <w:lang w:val="en-GB"/>
        </w:rPr>
        <w:t>on</w:t>
      </w:r>
      <w:r w:rsidR="00DF199F" w:rsidRPr="00B3765F">
        <w:rPr>
          <w:rFonts w:ascii="Arial" w:hAnsi="Arial" w:cs="Arial"/>
          <w:lang w:val="en-GB"/>
        </w:rPr>
        <w:t xml:space="preserve">: … </w:t>
      </w:r>
      <w:r w:rsidR="00DF199F">
        <w:rPr>
          <w:rFonts w:ascii="Arial" w:hAnsi="Arial" w:cs="Arial"/>
        </w:rPr>
        <w:t xml:space="preserve">(seguir orientações </w:t>
      </w:r>
      <w:proofErr w:type="spellStart"/>
      <w:r w:rsidR="00DF199F">
        <w:rPr>
          <w:rFonts w:ascii="Arial" w:hAnsi="Arial" w:cs="Arial"/>
        </w:rPr>
        <w:t>CRediT</w:t>
      </w:r>
      <w:proofErr w:type="spellEnd"/>
      <w:r w:rsidR="00DF199F">
        <w:rPr>
          <w:rFonts w:ascii="Arial" w:hAnsi="Arial" w:cs="Arial"/>
        </w:rPr>
        <w:t xml:space="preserve">: </w:t>
      </w:r>
      <w:hyperlink r:id="rId9" w:history="1">
        <w:r w:rsidR="00DF199F" w:rsidRPr="005E4DCB">
          <w:rPr>
            <w:rStyle w:val="Hyperlink"/>
            <w:rFonts w:ascii="Arial" w:hAnsi="Arial" w:cs="Arial"/>
          </w:rPr>
          <w:t>https://onlinelibrary.wiley.com/doi/full/10.1002/leap.1210</w:t>
        </w:r>
      </w:hyperlink>
      <w:r w:rsidR="00DF199F">
        <w:rPr>
          <w:rFonts w:ascii="Arial" w:hAnsi="Arial" w:cs="Arial"/>
        </w:rPr>
        <w:t>)</w:t>
      </w:r>
    </w:p>
    <w:p w14:paraId="0D12EC50" w14:textId="77777777" w:rsidR="00DF199F" w:rsidRDefault="00DF199F" w:rsidP="00DF199F">
      <w:pPr>
        <w:pStyle w:val="ENJIE-pargrafo"/>
        <w:rPr>
          <w:rFonts w:ascii="Arial" w:hAnsi="Arial" w:cs="Arial"/>
        </w:rPr>
      </w:pPr>
    </w:p>
    <w:p w14:paraId="434110DD" w14:textId="77777777" w:rsidR="00DF199F" w:rsidRDefault="00DF199F" w:rsidP="00DF199F">
      <w:pPr>
        <w:pStyle w:val="ENJIE-pargrafo"/>
        <w:rPr>
          <w:rFonts w:ascii="Arial" w:hAnsi="Arial" w:cs="Arial"/>
          <w:b/>
          <w:sz w:val="22"/>
          <w:szCs w:val="22"/>
        </w:rPr>
      </w:pPr>
      <w:proofErr w:type="spellStart"/>
      <w:r w:rsidRPr="00DF199F">
        <w:rPr>
          <w:rFonts w:ascii="Arial" w:hAnsi="Arial" w:cs="Arial"/>
          <w:b/>
          <w:sz w:val="22"/>
          <w:szCs w:val="22"/>
        </w:rPr>
        <w:t>Acknowledgement</w:t>
      </w:r>
      <w:proofErr w:type="spellEnd"/>
    </w:p>
    <w:p w14:paraId="6B4E32F4" w14:textId="4B06142E" w:rsidR="00DF199F" w:rsidRDefault="00DF199F" w:rsidP="00DF199F">
      <w:pPr>
        <w:pStyle w:val="ENJIE-pargrafo"/>
        <w:rPr>
          <w:rFonts w:ascii="Arial" w:hAnsi="Arial" w:cs="Arial"/>
        </w:rPr>
      </w:pP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p>
    <w:p w14:paraId="32059CCC" w14:textId="77777777" w:rsidR="00DF199F" w:rsidRDefault="00DF199F" w:rsidP="00DF199F">
      <w:pPr>
        <w:pStyle w:val="ENJIE-pargrafo"/>
        <w:rPr>
          <w:rFonts w:ascii="Arial" w:hAnsi="Arial" w:cs="Arial"/>
        </w:rPr>
      </w:pPr>
    </w:p>
    <w:p w14:paraId="1C5D1627" w14:textId="25B21440" w:rsidR="00DF199F" w:rsidRPr="00660B49" w:rsidRDefault="00DF199F" w:rsidP="00DF199F">
      <w:pPr>
        <w:pStyle w:val="ENJIE-pargrafo"/>
        <w:rPr>
          <w:rFonts w:ascii="Arial" w:hAnsi="Arial" w:cs="Arial"/>
          <w:b/>
          <w:bCs/>
        </w:rPr>
      </w:pPr>
      <w:r>
        <w:rPr>
          <w:rFonts w:ascii="Arial" w:hAnsi="Arial" w:cs="Arial"/>
          <w:b/>
          <w:bCs/>
        </w:rPr>
        <w:t>Funding</w:t>
      </w:r>
    </w:p>
    <w:p w14:paraId="3A279A0E" w14:textId="77777777" w:rsidR="00DF199F" w:rsidRDefault="00DF199F" w:rsidP="00DF199F">
      <w:pPr>
        <w:pStyle w:val="ENJIE-pargrafo"/>
        <w:rPr>
          <w:rFonts w:ascii="Arial" w:hAnsi="Arial" w:cs="Arial"/>
        </w:rPr>
      </w:pP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p>
    <w:p w14:paraId="288D3CE7" w14:textId="77777777" w:rsidR="00DF199F" w:rsidRPr="00DF199F" w:rsidRDefault="00DF199F" w:rsidP="00D54DA6">
      <w:pPr>
        <w:pStyle w:val="ENJIE-pargrafo"/>
        <w:rPr>
          <w:rFonts w:ascii="Arial" w:hAnsi="Arial" w:cs="Arial"/>
        </w:rPr>
      </w:pPr>
    </w:p>
    <w:p w14:paraId="72DA891B" w14:textId="249D52BC" w:rsidR="003820D8" w:rsidRPr="00DF199F" w:rsidRDefault="004734BE" w:rsidP="003820D8">
      <w:pPr>
        <w:pStyle w:val="ENJIE-pargrafo"/>
        <w:spacing w:before="240"/>
        <w:jc w:val="left"/>
        <w:rPr>
          <w:rFonts w:ascii="Arial" w:hAnsi="Arial" w:cs="Arial"/>
          <w:b/>
          <w:sz w:val="24"/>
          <w:lang w:val="en-GB"/>
        </w:rPr>
      </w:pPr>
      <w:r w:rsidRPr="00DF199F">
        <w:rPr>
          <w:rFonts w:ascii="Arial" w:hAnsi="Arial" w:cs="Arial"/>
          <w:b/>
          <w:sz w:val="24"/>
          <w:lang w:val="en-GB"/>
        </w:rPr>
        <w:t>References</w:t>
      </w:r>
      <w:r w:rsidR="00D94163" w:rsidRPr="00DF199F">
        <w:rPr>
          <w:rFonts w:ascii="Arial" w:hAnsi="Arial" w:cs="Arial"/>
          <w:b/>
          <w:sz w:val="24"/>
          <w:lang w:val="en-GB"/>
        </w:rPr>
        <w:t xml:space="preserve"> </w:t>
      </w:r>
      <w:r w:rsidR="00D94163" w:rsidRPr="00DF199F">
        <w:rPr>
          <w:rFonts w:ascii="Arial" w:hAnsi="Arial" w:cs="Arial"/>
          <w:b/>
          <w:sz w:val="24"/>
          <w:highlight w:val="yellow"/>
          <w:lang w:val="en-GB"/>
        </w:rPr>
        <w:t>(</w:t>
      </w:r>
      <w:r w:rsidRPr="00DF199F">
        <w:rPr>
          <w:rFonts w:ascii="Arial" w:hAnsi="Arial" w:cs="Arial"/>
          <w:b/>
          <w:sz w:val="24"/>
          <w:highlight w:val="yellow"/>
          <w:lang w:val="en-GB"/>
        </w:rPr>
        <w:t>Titles</w:t>
      </w:r>
      <w:r w:rsidR="001074CF" w:rsidRPr="00DF199F">
        <w:rPr>
          <w:rFonts w:ascii="Arial" w:hAnsi="Arial" w:cs="Arial"/>
          <w:b/>
          <w:sz w:val="24"/>
          <w:highlight w:val="yellow"/>
          <w:lang w:val="en-GB"/>
        </w:rPr>
        <w:t>)</w:t>
      </w:r>
    </w:p>
    <w:p w14:paraId="4A67CE46" w14:textId="33A5BB0B" w:rsidR="003F316F" w:rsidRPr="0032160E" w:rsidRDefault="004734BE" w:rsidP="003F316F">
      <w:pPr>
        <w:pStyle w:val="ENJIE-pargrafo"/>
        <w:rPr>
          <w:rFonts w:ascii="Arial" w:hAnsi="Arial" w:cs="Arial"/>
          <w:sz w:val="18"/>
          <w:szCs w:val="18"/>
          <w:lang w:val="en-US"/>
        </w:rPr>
      </w:pPr>
      <w:r w:rsidRPr="004734BE">
        <w:rPr>
          <w:rFonts w:ascii="Arial" w:hAnsi="Arial" w:cs="Arial"/>
          <w:sz w:val="18"/>
          <w:szCs w:val="18"/>
          <w:lang w:val="en-US"/>
        </w:rPr>
        <w:t>According to</w:t>
      </w:r>
      <w:r w:rsidR="003F316F" w:rsidRPr="004734BE">
        <w:rPr>
          <w:rFonts w:ascii="Arial" w:hAnsi="Arial" w:cs="Arial"/>
          <w:sz w:val="18"/>
          <w:szCs w:val="18"/>
          <w:lang w:val="en-US"/>
        </w:rPr>
        <w:t xml:space="preserve"> </w:t>
      </w:r>
      <w:hyperlink r:id="rId10" w:history="1">
        <w:r w:rsidR="003F316F" w:rsidRPr="0041757C">
          <w:rPr>
            <w:rStyle w:val="Hyperlink"/>
            <w:rFonts w:ascii="Arial" w:hAnsi="Arial" w:cs="Arial"/>
            <w:sz w:val="18"/>
            <w:szCs w:val="18"/>
            <w:lang w:val="en-US"/>
          </w:rPr>
          <w:t xml:space="preserve">APA (7ª </w:t>
        </w:r>
        <w:r w:rsidR="0041757C" w:rsidRPr="0041757C">
          <w:rPr>
            <w:rStyle w:val="Hyperlink"/>
            <w:rFonts w:ascii="Arial" w:hAnsi="Arial" w:cs="Arial"/>
            <w:sz w:val="18"/>
            <w:szCs w:val="18"/>
            <w:lang w:val="en-US"/>
          </w:rPr>
          <w:t>edition</w:t>
        </w:r>
        <w:r w:rsidR="003F316F" w:rsidRPr="0041757C">
          <w:rPr>
            <w:rStyle w:val="Hyperlink"/>
            <w:rFonts w:ascii="Arial" w:hAnsi="Arial" w:cs="Arial"/>
            <w:sz w:val="18"/>
            <w:szCs w:val="18"/>
            <w:lang w:val="en-US"/>
          </w:rPr>
          <w:t>)</w:t>
        </w:r>
      </w:hyperlink>
      <w:r w:rsidR="003F316F" w:rsidRPr="004734BE">
        <w:rPr>
          <w:rFonts w:ascii="Arial" w:hAnsi="Arial" w:cs="Arial"/>
          <w:sz w:val="18"/>
          <w:szCs w:val="18"/>
          <w:lang w:val="en-US"/>
        </w:rPr>
        <w:t xml:space="preserve">, </w:t>
      </w:r>
      <w:r w:rsidRPr="004734BE">
        <w:rPr>
          <w:rFonts w:ascii="Arial" w:hAnsi="Arial" w:cs="Arial"/>
          <w:sz w:val="18"/>
          <w:szCs w:val="18"/>
          <w:lang w:val="en-US"/>
        </w:rPr>
        <w:t>text in</w:t>
      </w:r>
      <w:r w:rsidR="003F316F" w:rsidRPr="004734BE">
        <w:rPr>
          <w:rFonts w:ascii="Arial" w:hAnsi="Arial" w:cs="Arial"/>
          <w:sz w:val="18"/>
          <w:szCs w:val="18"/>
          <w:lang w:val="en-US"/>
        </w:rPr>
        <w:t xml:space="preserve"> Arial 9, </w:t>
      </w:r>
      <w:r w:rsidRPr="004734BE">
        <w:rPr>
          <w:rFonts w:ascii="Arial" w:hAnsi="Arial" w:cs="Arial"/>
          <w:sz w:val="18"/>
          <w:szCs w:val="18"/>
          <w:lang w:val="en-US"/>
        </w:rPr>
        <w:t>aligned to the left</w:t>
      </w:r>
      <w:r w:rsidR="003F316F" w:rsidRPr="004734BE">
        <w:rPr>
          <w:rFonts w:ascii="Arial" w:hAnsi="Arial" w:cs="Arial"/>
          <w:sz w:val="18"/>
          <w:szCs w:val="18"/>
          <w:lang w:val="en-US"/>
        </w:rPr>
        <w:t xml:space="preserve">, </w:t>
      </w:r>
      <w:r w:rsidRPr="004734BE">
        <w:rPr>
          <w:rFonts w:ascii="Arial" w:hAnsi="Arial" w:cs="Arial"/>
          <w:sz w:val="18"/>
          <w:szCs w:val="18"/>
          <w:lang w:val="en-US"/>
        </w:rPr>
        <w:t>first line not indented</w:t>
      </w:r>
      <w:r w:rsidR="003F316F" w:rsidRPr="004734BE">
        <w:rPr>
          <w:rFonts w:ascii="Arial" w:hAnsi="Arial" w:cs="Arial"/>
          <w:sz w:val="18"/>
          <w:szCs w:val="18"/>
          <w:lang w:val="en-US"/>
        </w:rPr>
        <w:t xml:space="preserve">, </w:t>
      </w:r>
      <w:r w:rsidRPr="004734BE">
        <w:rPr>
          <w:rFonts w:ascii="Arial" w:hAnsi="Arial" w:cs="Arial"/>
          <w:sz w:val="18"/>
          <w:szCs w:val="18"/>
          <w:lang w:val="en-US"/>
        </w:rPr>
        <w:t xml:space="preserve">the following lined with 0,75cm left </w:t>
      </w:r>
      <w:r>
        <w:rPr>
          <w:rFonts w:ascii="Arial" w:hAnsi="Arial" w:cs="Arial"/>
          <w:sz w:val="18"/>
          <w:szCs w:val="18"/>
          <w:lang w:val="en-US"/>
        </w:rPr>
        <w:t>indent</w:t>
      </w:r>
      <w:r w:rsidR="003F316F" w:rsidRPr="004734BE">
        <w:rPr>
          <w:rFonts w:ascii="Arial" w:hAnsi="Arial" w:cs="Arial"/>
          <w:sz w:val="18"/>
          <w:szCs w:val="18"/>
          <w:lang w:val="en-US"/>
        </w:rPr>
        <w:t xml:space="preserve">, </w:t>
      </w:r>
      <w:r>
        <w:rPr>
          <w:rFonts w:ascii="Arial" w:hAnsi="Arial" w:cs="Arial"/>
          <w:sz w:val="18"/>
          <w:szCs w:val="18"/>
          <w:lang w:val="en-US"/>
        </w:rPr>
        <w:t xml:space="preserve">space after paragraph 6 </w:t>
      </w:r>
      <w:proofErr w:type="spellStart"/>
      <w:r>
        <w:rPr>
          <w:rFonts w:ascii="Arial" w:hAnsi="Arial" w:cs="Arial"/>
          <w:sz w:val="18"/>
          <w:szCs w:val="18"/>
          <w:lang w:val="en-US"/>
        </w:rPr>
        <w:t>pt</w:t>
      </w:r>
      <w:proofErr w:type="spellEnd"/>
      <w:r w:rsidR="003F316F" w:rsidRPr="004734BE">
        <w:rPr>
          <w:rFonts w:ascii="Arial" w:hAnsi="Arial" w:cs="Arial"/>
          <w:sz w:val="18"/>
          <w:szCs w:val="18"/>
          <w:lang w:val="en-US"/>
        </w:rPr>
        <w:t xml:space="preserve">, </w:t>
      </w:r>
      <w:r>
        <w:rPr>
          <w:rFonts w:ascii="Arial" w:hAnsi="Arial" w:cs="Arial"/>
          <w:sz w:val="18"/>
          <w:szCs w:val="18"/>
          <w:lang w:val="en-US"/>
        </w:rPr>
        <w:t>single line spacing</w:t>
      </w:r>
      <w:r w:rsidR="003F316F" w:rsidRPr="004734BE">
        <w:rPr>
          <w:rFonts w:ascii="Arial" w:hAnsi="Arial" w:cs="Arial"/>
          <w:sz w:val="18"/>
          <w:szCs w:val="18"/>
          <w:lang w:val="en-US"/>
        </w:rPr>
        <w:t xml:space="preserve">. </w:t>
      </w:r>
      <w:r w:rsidRPr="004734BE">
        <w:rPr>
          <w:rFonts w:ascii="Arial" w:hAnsi="Arial" w:cs="Arial"/>
          <w:sz w:val="18"/>
          <w:szCs w:val="18"/>
          <w:lang w:val="en-US"/>
        </w:rPr>
        <w:t>Examples below</w:t>
      </w:r>
      <w:r w:rsidR="003F316F" w:rsidRPr="0032160E">
        <w:rPr>
          <w:rFonts w:ascii="Arial" w:hAnsi="Arial" w:cs="Arial"/>
          <w:sz w:val="18"/>
          <w:szCs w:val="18"/>
          <w:lang w:val="en-US"/>
        </w:rPr>
        <w:t xml:space="preserve">. </w:t>
      </w:r>
    </w:p>
    <w:p w14:paraId="0B613DAE" w14:textId="77777777" w:rsidR="003F316F" w:rsidRPr="0032160E" w:rsidRDefault="003F316F" w:rsidP="003F316F">
      <w:pPr>
        <w:pStyle w:val="ENJIE-pargrafo"/>
        <w:ind w:left="426" w:hanging="426"/>
        <w:rPr>
          <w:rFonts w:ascii="Arial" w:hAnsi="Arial" w:cs="Arial"/>
          <w:sz w:val="18"/>
          <w:szCs w:val="18"/>
          <w:lang w:val="en-US"/>
        </w:rPr>
      </w:pPr>
      <w:r w:rsidRPr="0032160E">
        <w:rPr>
          <w:rFonts w:ascii="Arial" w:hAnsi="Arial" w:cs="Arial"/>
          <w:sz w:val="18"/>
          <w:szCs w:val="18"/>
          <w:lang w:val="en-US"/>
        </w:rPr>
        <w:t xml:space="preserve">Biggs, J. (1999). </w:t>
      </w:r>
      <w:r w:rsidRPr="0032160E">
        <w:rPr>
          <w:rFonts w:ascii="Arial" w:hAnsi="Arial" w:cs="Arial"/>
          <w:i/>
          <w:sz w:val="18"/>
          <w:szCs w:val="18"/>
          <w:lang w:val="en-US"/>
        </w:rPr>
        <w:t>Teaching for quality learning at university</w:t>
      </w:r>
      <w:r w:rsidRPr="0032160E">
        <w:rPr>
          <w:rFonts w:ascii="Arial" w:hAnsi="Arial" w:cs="Arial"/>
          <w:sz w:val="18"/>
          <w:szCs w:val="18"/>
          <w:lang w:val="en-US"/>
        </w:rPr>
        <w:t>. Open University Press.</w:t>
      </w:r>
    </w:p>
    <w:p w14:paraId="2C88056B" w14:textId="57A30E35" w:rsidR="003F316F" w:rsidRPr="0032160E" w:rsidRDefault="003F316F" w:rsidP="003F316F">
      <w:pPr>
        <w:pStyle w:val="ENJIE-pargrafo"/>
        <w:ind w:left="426" w:hanging="426"/>
        <w:rPr>
          <w:rFonts w:ascii="Arial" w:hAnsi="Arial" w:cs="Arial"/>
          <w:sz w:val="18"/>
          <w:szCs w:val="18"/>
        </w:rPr>
      </w:pPr>
      <w:r w:rsidRPr="0041757C">
        <w:rPr>
          <w:rFonts w:ascii="Arial" w:hAnsi="Arial" w:cs="Arial"/>
          <w:sz w:val="18"/>
          <w:szCs w:val="18"/>
        </w:rPr>
        <w:lastRenderedPageBreak/>
        <w:t xml:space="preserve">Borralho, A., Cid, M., &amp; Fialho, I. (2019). </w:t>
      </w:r>
      <w:r w:rsidRPr="0032160E">
        <w:rPr>
          <w:rFonts w:ascii="Arial" w:hAnsi="Arial" w:cs="Arial"/>
          <w:sz w:val="18"/>
          <w:szCs w:val="18"/>
        </w:rPr>
        <w:t xml:space="preserve">Avaliação das (para as) aprendizagens: das questões teóricas às práticas de sala de aula. In M. I. Ortigão, D. Fernandes, T. Pereira &amp; L. Santos (Orgs.), </w:t>
      </w:r>
      <w:proofErr w:type="gramStart"/>
      <w:r w:rsidRPr="0032160E">
        <w:rPr>
          <w:rFonts w:ascii="Arial" w:hAnsi="Arial" w:cs="Arial"/>
          <w:i/>
          <w:sz w:val="18"/>
          <w:szCs w:val="18"/>
        </w:rPr>
        <w:t>Avaliar</w:t>
      </w:r>
      <w:proofErr w:type="gramEnd"/>
      <w:r w:rsidRPr="0032160E">
        <w:rPr>
          <w:rFonts w:ascii="Arial" w:hAnsi="Arial" w:cs="Arial"/>
          <w:i/>
          <w:sz w:val="18"/>
          <w:szCs w:val="18"/>
        </w:rPr>
        <w:t xml:space="preserve"> para aprender no Brasil e em Portugal: perspectivas teóricas, práticas e de desenvolvimento</w:t>
      </w:r>
      <w:r w:rsidRPr="0032160E">
        <w:rPr>
          <w:rFonts w:ascii="Arial" w:hAnsi="Arial" w:cs="Arial"/>
          <w:sz w:val="18"/>
          <w:szCs w:val="18"/>
        </w:rPr>
        <w:t xml:space="preserve"> (pp. 219-240). CRV.</w:t>
      </w:r>
    </w:p>
    <w:p w14:paraId="79449F1A" w14:textId="3AD34FA4" w:rsidR="003F316F" w:rsidRPr="00DF199F" w:rsidRDefault="003F316F" w:rsidP="003F316F">
      <w:pPr>
        <w:pStyle w:val="ENJIE-pargrafo"/>
        <w:ind w:left="426" w:hanging="426"/>
        <w:rPr>
          <w:rFonts w:ascii="Arial" w:hAnsi="Arial" w:cs="Arial"/>
          <w:sz w:val="18"/>
          <w:szCs w:val="18"/>
        </w:rPr>
      </w:pPr>
      <w:r w:rsidRPr="0032160E">
        <w:rPr>
          <w:rFonts w:ascii="Arial" w:hAnsi="Arial" w:cs="Arial"/>
          <w:sz w:val="18"/>
          <w:szCs w:val="18"/>
        </w:rPr>
        <w:t xml:space="preserve">Costa, A. P., Neri de Souza, F., Loureiro, &amp; M. J., Reis, L. P. (2015). Análise de Interações Focada na Colaboração e Cooperação do Modelo 4C. </w:t>
      </w:r>
      <w:r w:rsidRPr="0032160E">
        <w:rPr>
          <w:rFonts w:ascii="Arial" w:hAnsi="Arial" w:cs="Arial"/>
          <w:i/>
          <w:sz w:val="18"/>
          <w:szCs w:val="18"/>
        </w:rPr>
        <w:t>Revista Lusófona de Educação</w:t>
      </w:r>
      <w:r w:rsidRPr="0032160E">
        <w:rPr>
          <w:rFonts w:ascii="Arial" w:hAnsi="Arial" w:cs="Arial"/>
          <w:sz w:val="18"/>
          <w:szCs w:val="18"/>
        </w:rPr>
        <w:t xml:space="preserve">, </w:t>
      </w:r>
      <w:r w:rsidRPr="0032160E">
        <w:rPr>
          <w:rFonts w:ascii="Arial" w:hAnsi="Arial" w:cs="Arial"/>
          <w:i/>
          <w:sz w:val="18"/>
          <w:szCs w:val="18"/>
        </w:rPr>
        <w:t>29</w:t>
      </w:r>
      <w:r w:rsidRPr="0032160E">
        <w:rPr>
          <w:rFonts w:ascii="Arial" w:hAnsi="Arial" w:cs="Arial"/>
          <w:sz w:val="18"/>
          <w:szCs w:val="18"/>
        </w:rPr>
        <w:t xml:space="preserve">, 31-51. </w:t>
      </w:r>
      <w:r w:rsidR="00DF199F" w:rsidRPr="00DF199F">
        <w:rPr>
          <w:rFonts w:ascii="Arial" w:hAnsi="Arial" w:cs="Arial"/>
          <w:sz w:val="18"/>
          <w:szCs w:val="18"/>
        </w:rPr>
        <w:t>https://revistas.ulusofona.pt/index.php/rleducacao/article/view/5093</w:t>
      </w:r>
    </w:p>
    <w:p w14:paraId="59A61DFF" w14:textId="77777777" w:rsidR="00DF199F" w:rsidRDefault="00DF199F" w:rsidP="00DF199F">
      <w:pPr>
        <w:pStyle w:val="ENJIE-pargrafo"/>
        <w:ind w:left="426" w:hanging="426"/>
        <w:rPr>
          <w:rFonts w:ascii="Arial" w:hAnsi="Arial" w:cs="Arial"/>
          <w:sz w:val="18"/>
          <w:szCs w:val="18"/>
          <w:lang w:val="en-GB"/>
        </w:rPr>
      </w:pPr>
      <w:proofErr w:type="spellStart"/>
      <w:r w:rsidRPr="00660B49">
        <w:rPr>
          <w:rFonts w:ascii="Arial" w:hAnsi="Arial" w:cs="Arial"/>
          <w:sz w:val="18"/>
          <w:szCs w:val="18"/>
          <w:lang w:val="en-GB"/>
        </w:rPr>
        <w:t>Furberg</w:t>
      </w:r>
      <w:proofErr w:type="spellEnd"/>
      <w:r>
        <w:rPr>
          <w:rFonts w:ascii="Arial" w:hAnsi="Arial" w:cs="Arial"/>
          <w:sz w:val="18"/>
          <w:szCs w:val="18"/>
          <w:lang w:val="en-GB"/>
        </w:rPr>
        <w:t>, A.,</w:t>
      </w:r>
      <w:r w:rsidRPr="00660B49">
        <w:rPr>
          <w:rFonts w:ascii="Arial" w:hAnsi="Arial" w:cs="Arial"/>
          <w:sz w:val="18"/>
          <w:szCs w:val="18"/>
          <w:lang w:val="en-GB"/>
        </w:rPr>
        <w:t xml:space="preserve"> &amp; </w:t>
      </w:r>
      <w:proofErr w:type="spellStart"/>
      <w:r w:rsidRPr="00660B49">
        <w:rPr>
          <w:rFonts w:ascii="Arial" w:hAnsi="Arial" w:cs="Arial"/>
          <w:sz w:val="18"/>
          <w:szCs w:val="18"/>
          <w:lang w:val="en-GB"/>
        </w:rPr>
        <w:t>Silseth</w:t>
      </w:r>
      <w:proofErr w:type="spellEnd"/>
      <w:r>
        <w:rPr>
          <w:rFonts w:ascii="Arial" w:hAnsi="Arial" w:cs="Arial"/>
          <w:sz w:val="18"/>
          <w:szCs w:val="18"/>
          <w:lang w:val="en-GB"/>
        </w:rPr>
        <w:t>, K.</w:t>
      </w:r>
      <w:r w:rsidRPr="00660B49">
        <w:rPr>
          <w:rFonts w:ascii="Arial" w:hAnsi="Arial" w:cs="Arial"/>
          <w:sz w:val="18"/>
          <w:szCs w:val="18"/>
          <w:lang w:val="en-GB"/>
        </w:rPr>
        <w:t xml:space="preserve"> (2022)</w:t>
      </w:r>
      <w:r>
        <w:rPr>
          <w:rFonts w:ascii="Arial" w:hAnsi="Arial" w:cs="Arial"/>
          <w:sz w:val="18"/>
          <w:szCs w:val="18"/>
          <w:lang w:val="en-GB"/>
        </w:rPr>
        <w:t>.</w:t>
      </w:r>
      <w:r w:rsidRPr="00660B49">
        <w:rPr>
          <w:rFonts w:ascii="Arial" w:hAnsi="Arial" w:cs="Arial"/>
          <w:sz w:val="18"/>
          <w:szCs w:val="18"/>
          <w:lang w:val="en-GB"/>
        </w:rPr>
        <w:t xml:space="preserve"> Invoking student resources in whole-class conversations in science education: A sociocultural perspective</w:t>
      </w:r>
      <w:r>
        <w:rPr>
          <w:rFonts w:ascii="Arial" w:hAnsi="Arial" w:cs="Arial"/>
          <w:sz w:val="18"/>
          <w:szCs w:val="18"/>
          <w:lang w:val="en-GB"/>
        </w:rPr>
        <w:t>.</w:t>
      </w:r>
      <w:r w:rsidRPr="00660B49">
        <w:rPr>
          <w:rFonts w:ascii="Arial" w:hAnsi="Arial" w:cs="Arial"/>
          <w:sz w:val="18"/>
          <w:szCs w:val="18"/>
          <w:lang w:val="en-GB"/>
        </w:rPr>
        <w:t xml:space="preserve"> </w:t>
      </w:r>
      <w:r w:rsidRPr="00660B49">
        <w:rPr>
          <w:rFonts w:ascii="Arial" w:hAnsi="Arial" w:cs="Arial"/>
          <w:i/>
          <w:sz w:val="18"/>
          <w:szCs w:val="18"/>
          <w:lang w:val="en-GB"/>
        </w:rPr>
        <w:t>Journal of the Learning Sciences, 31</w:t>
      </w:r>
      <w:r>
        <w:rPr>
          <w:rFonts w:ascii="Arial" w:hAnsi="Arial" w:cs="Arial"/>
          <w:sz w:val="18"/>
          <w:szCs w:val="18"/>
          <w:lang w:val="en-GB"/>
        </w:rPr>
        <w:t>(</w:t>
      </w:r>
      <w:r w:rsidRPr="00660B49">
        <w:rPr>
          <w:rFonts w:ascii="Arial" w:hAnsi="Arial" w:cs="Arial"/>
          <w:sz w:val="18"/>
          <w:szCs w:val="18"/>
          <w:lang w:val="en-GB"/>
        </w:rPr>
        <w:t>2</w:t>
      </w:r>
      <w:r>
        <w:rPr>
          <w:rFonts w:ascii="Arial" w:hAnsi="Arial" w:cs="Arial"/>
          <w:sz w:val="18"/>
          <w:szCs w:val="18"/>
          <w:lang w:val="en-GB"/>
        </w:rPr>
        <w:t>)</w:t>
      </w:r>
      <w:r w:rsidRPr="00660B49">
        <w:rPr>
          <w:rFonts w:ascii="Arial" w:hAnsi="Arial" w:cs="Arial"/>
          <w:sz w:val="18"/>
          <w:szCs w:val="18"/>
          <w:lang w:val="en-GB"/>
        </w:rPr>
        <w:t>, 278-316, https://doi.org/10.1080/10508406.2021.1954521</w:t>
      </w:r>
    </w:p>
    <w:p w14:paraId="7A73078E" w14:textId="77777777" w:rsidR="00DF199F" w:rsidRPr="003F316F" w:rsidRDefault="00DF199F" w:rsidP="003F316F">
      <w:pPr>
        <w:pStyle w:val="ENJIE-pargrafo"/>
        <w:ind w:left="426" w:hanging="426"/>
        <w:rPr>
          <w:rFonts w:ascii="Arial" w:hAnsi="Arial" w:cs="Arial"/>
          <w:sz w:val="18"/>
          <w:szCs w:val="18"/>
        </w:rPr>
      </w:pPr>
    </w:p>
    <w:p w14:paraId="31402E9A" w14:textId="77777777" w:rsidR="003820D8" w:rsidRPr="003F316F" w:rsidRDefault="003820D8" w:rsidP="00ED54A4">
      <w:pPr>
        <w:pStyle w:val="ENJIE-pargrafo"/>
        <w:rPr>
          <w:rFonts w:ascii="Arial" w:hAnsi="Arial" w:cs="Arial"/>
        </w:rPr>
      </w:pPr>
    </w:p>
    <w:sectPr w:rsidR="003820D8" w:rsidRPr="003F316F" w:rsidSect="006B69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5232F" w14:textId="77777777" w:rsidR="00F43AA8" w:rsidRDefault="00F43AA8" w:rsidP="006B6910">
      <w:pPr>
        <w:spacing w:after="0" w:line="240" w:lineRule="auto"/>
      </w:pPr>
      <w:r>
        <w:separator/>
      </w:r>
    </w:p>
  </w:endnote>
  <w:endnote w:type="continuationSeparator" w:id="0">
    <w:p w14:paraId="52AF8AE2" w14:textId="77777777" w:rsidR="00F43AA8" w:rsidRDefault="00F43AA8" w:rsidP="006B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AE75B" w14:textId="77777777" w:rsidR="00F43AA8" w:rsidRDefault="00F43AA8" w:rsidP="006B6910">
      <w:pPr>
        <w:spacing w:after="0" w:line="240" w:lineRule="auto"/>
      </w:pPr>
      <w:r>
        <w:separator/>
      </w:r>
    </w:p>
  </w:footnote>
  <w:footnote w:type="continuationSeparator" w:id="0">
    <w:p w14:paraId="18AE4C7D" w14:textId="77777777" w:rsidR="00F43AA8" w:rsidRDefault="00F43AA8" w:rsidP="006B6910">
      <w:pPr>
        <w:spacing w:after="0" w:line="240" w:lineRule="auto"/>
      </w:pPr>
      <w:r>
        <w:continuationSeparator/>
      </w:r>
    </w:p>
  </w:footnote>
  <w:footnote w:id="1">
    <w:p w14:paraId="7CF4A72E" w14:textId="100A0994" w:rsidR="00C6268F" w:rsidRPr="00BC263A" w:rsidRDefault="00C6268F" w:rsidP="00C6268F">
      <w:pPr>
        <w:pStyle w:val="FootnoteText"/>
        <w:spacing w:line="240" w:lineRule="auto"/>
        <w:jc w:val="both"/>
        <w:rPr>
          <w:rFonts w:ascii="Arial" w:hAnsi="Arial" w:cs="Arial"/>
          <w:sz w:val="18"/>
          <w:szCs w:val="18"/>
          <w:lang w:val="en-US"/>
        </w:rPr>
      </w:pPr>
      <w:r w:rsidRPr="006C35FB">
        <w:rPr>
          <w:rStyle w:val="FootnoteReference"/>
          <w:rFonts w:ascii="Arial" w:hAnsi="Arial" w:cs="Arial"/>
          <w:sz w:val="18"/>
          <w:szCs w:val="18"/>
        </w:rPr>
        <w:footnoteRef/>
      </w:r>
      <w:r w:rsidRPr="00BC263A">
        <w:rPr>
          <w:rFonts w:ascii="Arial" w:hAnsi="Arial" w:cs="Arial"/>
          <w:sz w:val="18"/>
          <w:szCs w:val="18"/>
          <w:lang w:val="en-US"/>
        </w:rPr>
        <w:t xml:space="preserve"> </w:t>
      </w:r>
      <w:r w:rsidRPr="00BC263A">
        <w:rPr>
          <w:rFonts w:ascii="Arial" w:hAnsi="Arial" w:cs="Arial"/>
          <w:sz w:val="18"/>
          <w:szCs w:val="18"/>
          <w:highlight w:val="yellow"/>
          <w:lang w:val="en-US"/>
        </w:rPr>
        <w:t>(</w:t>
      </w:r>
      <w:r w:rsidR="00BC263A" w:rsidRPr="00BC263A">
        <w:rPr>
          <w:rFonts w:ascii="Arial" w:hAnsi="Arial" w:cs="Arial"/>
          <w:sz w:val="18"/>
          <w:szCs w:val="18"/>
          <w:highlight w:val="yellow"/>
          <w:lang w:val="en-US"/>
        </w:rPr>
        <w:t>footnote</w:t>
      </w:r>
      <w:r w:rsidRPr="00BC263A">
        <w:rPr>
          <w:rFonts w:ascii="Arial" w:hAnsi="Arial" w:cs="Arial"/>
          <w:sz w:val="18"/>
          <w:szCs w:val="18"/>
          <w:highlight w:val="yellow"/>
          <w:lang w:val="en-US"/>
        </w:rPr>
        <w:t xml:space="preserve">: </w:t>
      </w:r>
      <w:r w:rsidR="006C35FB" w:rsidRPr="00BC263A">
        <w:rPr>
          <w:rFonts w:ascii="Arial" w:hAnsi="Arial" w:cs="Arial"/>
          <w:sz w:val="18"/>
          <w:szCs w:val="18"/>
          <w:highlight w:val="yellow"/>
          <w:lang w:val="en-US"/>
        </w:rPr>
        <w:t>Arial</w:t>
      </w:r>
      <w:r w:rsidRPr="00BC263A">
        <w:rPr>
          <w:rFonts w:ascii="Arial" w:hAnsi="Arial" w:cs="Arial"/>
          <w:sz w:val="18"/>
          <w:szCs w:val="18"/>
          <w:highlight w:val="yellow"/>
          <w:lang w:val="en-US"/>
        </w:rPr>
        <w:t xml:space="preserve">, 9, regular, </w:t>
      </w:r>
      <w:r w:rsidR="00BC263A" w:rsidRPr="00BC263A">
        <w:rPr>
          <w:rFonts w:ascii="Arial" w:hAnsi="Arial" w:cs="Arial"/>
          <w:sz w:val="18"/>
          <w:szCs w:val="18"/>
          <w:highlight w:val="yellow"/>
          <w:lang w:val="en-US"/>
        </w:rPr>
        <w:t>single line spacing</w:t>
      </w:r>
      <w:r w:rsidRPr="00BC263A">
        <w:rPr>
          <w:rFonts w:ascii="Arial" w:hAnsi="Arial" w:cs="Arial"/>
          <w:sz w:val="18"/>
          <w:szCs w:val="18"/>
          <w:highlight w:val="yellow"/>
          <w:lang w:val="en-US"/>
        </w:rPr>
        <w:t xml:space="preserve">, </w:t>
      </w:r>
      <w:r w:rsidR="00BC263A" w:rsidRPr="00BC263A">
        <w:rPr>
          <w:rFonts w:ascii="Arial" w:hAnsi="Arial" w:cs="Arial"/>
          <w:sz w:val="18"/>
          <w:szCs w:val="18"/>
          <w:highlight w:val="yellow"/>
          <w:lang w:val="en-US"/>
        </w:rPr>
        <w:t>justified</w:t>
      </w:r>
      <w:r w:rsidRPr="00BC263A">
        <w:rPr>
          <w:rFonts w:ascii="Arial" w:hAnsi="Arial" w:cs="Arial"/>
          <w:sz w:val="18"/>
          <w:szCs w:val="18"/>
          <w:highlight w:val="yellow"/>
          <w:lang w:val="en-US"/>
        </w:rPr>
        <w:t>)</w:t>
      </w:r>
      <w:r w:rsidRPr="00BC263A">
        <w:rPr>
          <w:rFonts w:ascii="Arial" w:hAnsi="Arial" w:cs="Arial"/>
          <w:sz w:val="18"/>
          <w:szCs w:val="18"/>
          <w:lang w:val="en-US"/>
        </w:rPr>
        <w:t xml:space="preserve"> Lore ipsum Lore ipsum Lore ipsum Lore ipsum Lore ipsum Lore ipsum Lore ipsum Lore ipsum Lore ipsum Lore ipsum Lore ipsum Lore ipsum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2880A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71152"/>
    <w:multiLevelType w:val="hybridMultilevel"/>
    <w:tmpl w:val="45205C68"/>
    <w:lvl w:ilvl="0" w:tplc="5EB011C2">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 w15:restartNumberingAfterBreak="0">
    <w:nsid w:val="091C2F59"/>
    <w:multiLevelType w:val="hybridMultilevel"/>
    <w:tmpl w:val="2DF0B6A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CBD66FF"/>
    <w:multiLevelType w:val="hybridMultilevel"/>
    <w:tmpl w:val="00AC2B28"/>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4" w15:restartNumberingAfterBreak="0">
    <w:nsid w:val="0F6D7A5A"/>
    <w:multiLevelType w:val="hybridMultilevel"/>
    <w:tmpl w:val="A4887498"/>
    <w:lvl w:ilvl="0" w:tplc="5B32FCC6">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28C2826"/>
    <w:multiLevelType w:val="hybridMultilevel"/>
    <w:tmpl w:val="E648DB0E"/>
    <w:lvl w:ilvl="0" w:tplc="08160005">
      <w:start w:val="1"/>
      <w:numFmt w:val="bullet"/>
      <w:lvlText w:val=""/>
      <w:lvlJc w:val="left"/>
      <w:pPr>
        <w:ind w:left="1287" w:hanging="360"/>
      </w:pPr>
      <w:rPr>
        <w:rFonts w:ascii="Wingdings" w:hAnsi="Wingdings"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6" w15:restartNumberingAfterBreak="0">
    <w:nsid w:val="16C40F61"/>
    <w:multiLevelType w:val="hybridMultilevel"/>
    <w:tmpl w:val="DAE2B1AA"/>
    <w:lvl w:ilvl="0" w:tplc="3F7CC510">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4185A1B"/>
    <w:multiLevelType w:val="hybridMultilevel"/>
    <w:tmpl w:val="EFA2D7F6"/>
    <w:lvl w:ilvl="0" w:tplc="5EB011C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7CD0A89"/>
    <w:multiLevelType w:val="hybridMultilevel"/>
    <w:tmpl w:val="C8DC3FE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49452AAE"/>
    <w:multiLevelType w:val="hybridMultilevel"/>
    <w:tmpl w:val="421231A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4AAC6EED"/>
    <w:multiLevelType w:val="hybridMultilevel"/>
    <w:tmpl w:val="FF609A76"/>
    <w:lvl w:ilvl="0" w:tplc="26F4EB28">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604513C1"/>
    <w:multiLevelType w:val="hybridMultilevel"/>
    <w:tmpl w:val="D91C8C18"/>
    <w:lvl w:ilvl="0" w:tplc="12406834">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62BF1748"/>
    <w:multiLevelType w:val="hybridMultilevel"/>
    <w:tmpl w:val="C414D19A"/>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3" w15:restartNumberingAfterBreak="0">
    <w:nsid w:val="6798035A"/>
    <w:multiLevelType w:val="hybridMultilevel"/>
    <w:tmpl w:val="194CF1C4"/>
    <w:lvl w:ilvl="0" w:tplc="85D847D4">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71F4718F"/>
    <w:multiLevelType w:val="hybridMultilevel"/>
    <w:tmpl w:val="B67643F6"/>
    <w:lvl w:ilvl="0" w:tplc="E24C33CE">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500458"/>
    <w:multiLevelType w:val="hybridMultilevel"/>
    <w:tmpl w:val="B67643F6"/>
    <w:lvl w:ilvl="0" w:tplc="E24C33CE">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4B3C22"/>
    <w:multiLevelType w:val="hybridMultilevel"/>
    <w:tmpl w:val="2E98C406"/>
    <w:lvl w:ilvl="0" w:tplc="08160005">
      <w:start w:val="1"/>
      <w:numFmt w:val="bullet"/>
      <w:lvlText w:val=""/>
      <w:lvlJc w:val="left"/>
      <w:pPr>
        <w:ind w:left="764" w:hanging="360"/>
      </w:pPr>
      <w:rPr>
        <w:rFonts w:ascii="Wingdings" w:hAnsi="Wingdings" w:hint="default"/>
      </w:rPr>
    </w:lvl>
    <w:lvl w:ilvl="1" w:tplc="08160003" w:tentative="1">
      <w:start w:val="1"/>
      <w:numFmt w:val="bullet"/>
      <w:lvlText w:val="o"/>
      <w:lvlJc w:val="left"/>
      <w:pPr>
        <w:ind w:left="1484" w:hanging="360"/>
      </w:pPr>
      <w:rPr>
        <w:rFonts w:ascii="Courier New" w:hAnsi="Courier New" w:cs="Courier New" w:hint="default"/>
      </w:rPr>
    </w:lvl>
    <w:lvl w:ilvl="2" w:tplc="08160005" w:tentative="1">
      <w:start w:val="1"/>
      <w:numFmt w:val="bullet"/>
      <w:lvlText w:val=""/>
      <w:lvlJc w:val="left"/>
      <w:pPr>
        <w:ind w:left="2204" w:hanging="360"/>
      </w:pPr>
      <w:rPr>
        <w:rFonts w:ascii="Wingdings" w:hAnsi="Wingdings" w:hint="default"/>
      </w:rPr>
    </w:lvl>
    <w:lvl w:ilvl="3" w:tplc="08160001" w:tentative="1">
      <w:start w:val="1"/>
      <w:numFmt w:val="bullet"/>
      <w:lvlText w:val=""/>
      <w:lvlJc w:val="left"/>
      <w:pPr>
        <w:ind w:left="2924" w:hanging="360"/>
      </w:pPr>
      <w:rPr>
        <w:rFonts w:ascii="Symbol" w:hAnsi="Symbol" w:hint="default"/>
      </w:rPr>
    </w:lvl>
    <w:lvl w:ilvl="4" w:tplc="08160003" w:tentative="1">
      <w:start w:val="1"/>
      <w:numFmt w:val="bullet"/>
      <w:lvlText w:val="o"/>
      <w:lvlJc w:val="left"/>
      <w:pPr>
        <w:ind w:left="3644" w:hanging="360"/>
      </w:pPr>
      <w:rPr>
        <w:rFonts w:ascii="Courier New" w:hAnsi="Courier New" w:cs="Courier New" w:hint="default"/>
      </w:rPr>
    </w:lvl>
    <w:lvl w:ilvl="5" w:tplc="08160005" w:tentative="1">
      <w:start w:val="1"/>
      <w:numFmt w:val="bullet"/>
      <w:lvlText w:val=""/>
      <w:lvlJc w:val="left"/>
      <w:pPr>
        <w:ind w:left="4364" w:hanging="360"/>
      </w:pPr>
      <w:rPr>
        <w:rFonts w:ascii="Wingdings" w:hAnsi="Wingdings" w:hint="default"/>
      </w:rPr>
    </w:lvl>
    <w:lvl w:ilvl="6" w:tplc="08160001" w:tentative="1">
      <w:start w:val="1"/>
      <w:numFmt w:val="bullet"/>
      <w:lvlText w:val=""/>
      <w:lvlJc w:val="left"/>
      <w:pPr>
        <w:ind w:left="5084" w:hanging="360"/>
      </w:pPr>
      <w:rPr>
        <w:rFonts w:ascii="Symbol" w:hAnsi="Symbol" w:hint="default"/>
      </w:rPr>
    </w:lvl>
    <w:lvl w:ilvl="7" w:tplc="08160003" w:tentative="1">
      <w:start w:val="1"/>
      <w:numFmt w:val="bullet"/>
      <w:lvlText w:val="o"/>
      <w:lvlJc w:val="left"/>
      <w:pPr>
        <w:ind w:left="5804" w:hanging="360"/>
      </w:pPr>
      <w:rPr>
        <w:rFonts w:ascii="Courier New" w:hAnsi="Courier New" w:cs="Courier New" w:hint="default"/>
      </w:rPr>
    </w:lvl>
    <w:lvl w:ilvl="8" w:tplc="08160005" w:tentative="1">
      <w:start w:val="1"/>
      <w:numFmt w:val="bullet"/>
      <w:lvlText w:val=""/>
      <w:lvlJc w:val="left"/>
      <w:pPr>
        <w:ind w:left="6524" w:hanging="360"/>
      </w:pPr>
      <w:rPr>
        <w:rFonts w:ascii="Wingdings" w:hAnsi="Wingdings" w:hint="default"/>
      </w:rPr>
    </w:lvl>
  </w:abstractNum>
  <w:num w:numId="1">
    <w:abstractNumId w:val="0"/>
  </w:num>
  <w:num w:numId="2">
    <w:abstractNumId w:val="3"/>
  </w:num>
  <w:num w:numId="3">
    <w:abstractNumId w:val="1"/>
  </w:num>
  <w:num w:numId="4">
    <w:abstractNumId w:val="12"/>
  </w:num>
  <w:num w:numId="5">
    <w:abstractNumId w:val="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10"/>
  </w:num>
  <w:num w:numId="11">
    <w:abstractNumId w:val="6"/>
  </w:num>
  <w:num w:numId="12">
    <w:abstractNumId w:val="4"/>
  </w:num>
  <w:num w:numId="13">
    <w:abstractNumId w:val="9"/>
  </w:num>
  <w:num w:numId="14">
    <w:abstractNumId w:val="1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1E1"/>
    <w:rsid w:val="000005A0"/>
    <w:rsid w:val="00015E5D"/>
    <w:rsid w:val="000272DF"/>
    <w:rsid w:val="000341AC"/>
    <w:rsid w:val="000533F5"/>
    <w:rsid w:val="0005746A"/>
    <w:rsid w:val="000633CF"/>
    <w:rsid w:val="000702B9"/>
    <w:rsid w:val="000707DB"/>
    <w:rsid w:val="00094D31"/>
    <w:rsid w:val="000A2F6E"/>
    <w:rsid w:val="000B10AE"/>
    <w:rsid w:val="000C0718"/>
    <w:rsid w:val="000C1715"/>
    <w:rsid w:val="000D2466"/>
    <w:rsid w:val="000D691A"/>
    <w:rsid w:val="000E5E2A"/>
    <w:rsid w:val="000F123E"/>
    <w:rsid w:val="001074CF"/>
    <w:rsid w:val="00110E62"/>
    <w:rsid w:val="00124E72"/>
    <w:rsid w:val="001307F5"/>
    <w:rsid w:val="00137602"/>
    <w:rsid w:val="00140A6C"/>
    <w:rsid w:val="00190DE8"/>
    <w:rsid w:val="00197340"/>
    <w:rsid w:val="00197619"/>
    <w:rsid w:val="001A2621"/>
    <w:rsid w:val="001F18CD"/>
    <w:rsid w:val="001F7CBC"/>
    <w:rsid w:val="002237B5"/>
    <w:rsid w:val="00233A4E"/>
    <w:rsid w:val="002451C5"/>
    <w:rsid w:val="002572B1"/>
    <w:rsid w:val="00270E65"/>
    <w:rsid w:val="00282D60"/>
    <w:rsid w:val="002B3D38"/>
    <w:rsid w:val="002C6498"/>
    <w:rsid w:val="002D46D8"/>
    <w:rsid w:val="002E5800"/>
    <w:rsid w:val="00307A96"/>
    <w:rsid w:val="0031077D"/>
    <w:rsid w:val="00314485"/>
    <w:rsid w:val="0032160E"/>
    <w:rsid w:val="003222AF"/>
    <w:rsid w:val="003244E1"/>
    <w:rsid w:val="00325F14"/>
    <w:rsid w:val="00327472"/>
    <w:rsid w:val="00327E4A"/>
    <w:rsid w:val="0033006F"/>
    <w:rsid w:val="00343CD9"/>
    <w:rsid w:val="003471B9"/>
    <w:rsid w:val="003664EF"/>
    <w:rsid w:val="003820D8"/>
    <w:rsid w:val="00387A53"/>
    <w:rsid w:val="00393448"/>
    <w:rsid w:val="003942C1"/>
    <w:rsid w:val="003B5331"/>
    <w:rsid w:val="003C638C"/>
    <w:rsid w:val="003D56DA"/>
    <w:rsid w:val="003D592C"/>
    <w:rsid w:val="003D7327"/>
    <w:rsid w:val="003F316F"/>
    <w:rsid w:val="004002EB"/>
    <w:rsid w:val="00403265"/>
    <w:rsid w:val="00411251"/>
    <w:rsid w:val="00412A06"/>
    <w:rsid w:val="00414AE6"/>
    <w:rsid w:val="00415244"/>
    <w:rsid w:val="0041757C"/>
    <w:rsid w:val="004265ED"/>
    <w:rsid w:val="004433CE"/>
    <w:rsid w:val="004665A0"/>
    <w:rsid w:val="004734BE"/>
    <w:rsid w:val="00484759"/>
    <w:rsid w:val="004A2431"/>
    <w:rsid w:val="004A2568"/>
    <w:rsid w:val="004A2760"/>
    <w:rsid w:val="004B1F5F"/>
    <w:rsid w:val="004B26A8"/>
    <w:rsid w:val="004B5EF1"/>
    <w:rsid w:val="004D56E2"/>
    <w:rsid w:val="004E2201"/>
    <w:rsid w:val="004F08F8"/>
    <w:rsid w:val="004F3E4A"/>
    <w:rsid w:val="005064D8"/>
    <w:rsid w:val="00531A58"/>
    <w:rsid w:val="00535C34"/>
    <w:rsid w:val="00536AC0"/>
    <w:rsid w:val="005563A8"/>
    <w:rsid w:val="00556426"/>
    <w:rsid w:val="005663AA"/>
    <w:rsid w:val="005A49AE"/>
    <w:rsid w:val="005B4596"/>
    <w:rsid w:val="005D3F2C"/>
    <w:rsid w:val="005D7F0A"/>
    <w:rsid w:val="005E1F33"/>
    <w:rsid w:val="005E6614"/>
    <w:rsid w:val="005F01F1"/>
    <w:rsid w:val="005F14A0"/>
    <w:rsid w:val="005F39FE"/>
    <w:rsid w:val="00605941"/>
    <w:rsid w:val="00611BA9"/>
    <w:rsid w:val="006252A9"/>
    <w:rsid w:val="00644721"/>
    <w:rsid w:val="00663BF9"/>
    <w:rsid w:val="00675329"/>
    <w:rsid w:val="00675E17"/>
    <w:rsid w:val="00691433"/>
    <w:rsid w:val="0069210A"/>
    <w:rsid w:val="006B1961"/>
    <w:rsid w:val="006B6910"/>
    <w:rsid w:val="006C35FB"/>
    <w:rsid w:val="006C6180"/>
    <w:rsid w:val="006D45FE"/>
    <w:rsid w:val="006E13E6"/>
    <w:rsid w:val="006E154B"/>
    <w:rsid w:val="006F52CB"/>
    <w:rsid w:val="006F7191"/>
    <w:rsid w:val="0071273B"/>
    <w:rsid w:val="00724B81"/>
    <w:rsid w:val="007274A7"/>
    <w:rsid w:val="007376F2"/>
    <w:rsid w:val="00744F77"/>
    <w:rsid w:val="007554C2"/>
    <w:rsid w:val="0077736D"/>
    <w:rsid w:val="00796D3B"/>
    <w:rsid w:val="007A006F"/>
    <w:rsid w:val="007B05C0"/>
    <w:rsid w:val="007D37F8"/>
    <w:rsid w:val="007D720C"/>
    <w:rsid w:val="007E756E"/>
    <w:rsid w:val="007F1636"/>
    <w:rsid w:val="007F646C"/>
    <w:rsid w:val="00821E6C"/>
    <w:rsid w:val="008242EE"/>
    <w:rsid w:val="008250CC"/>
    <w:rsid w:val="00827E0A"/>
    <w:rsid w:val="0084360F"/>
    <w:rsid w:val="00845C16"/>
    <w:rsid w:val="00857601"/>
    <w:rsid w:val="008607D0"/>
    <w:rsid w:val="00867A81"/>
    <w:rsid w:val="00870E40"/>
    <w:rsid w:val="008A685A"/>
    <w:rsid w:val="008B09CB"/>
    <w:rsid w:val="008C5E8C"/>
    <w:rsid w:val="008D0368"/>
    <w:rsid w:val="008D4365"/>
    <w:rsid w:val="008F2B5D"/>
    <w:rsid w:val="008F4087"/>
    <w:rsid w:val="008F486F"/>
    <w:rsid w:val="00905749"/>
    <w:rsid w:val="00907F2D"/>
    <w:rsid w:val="00942B30"/>
    <w:rsid w:val="00964356"/>
    <w:rsid w:val="009647FD"/>
    <w:rsid w:val="00982AA3"/>
    <w:rsid w:val="00982AFF"/>
    <w:rsid w:val="009900CE"/>
    <w:rsid w:val="00990460"/>
    <w:rsid w:val="009958E8"/>
    <w:rsid w:val="009A082C"/>
    <w:rsid w:val="009D15D6"/>
    <w:rsid w:val="009D1FA6"/>
    <w:rsid w:val="009F108D"/>
    <w:rsid w:val="00A023E8"/>
    <w:rsid w:val="00A0712C"/>
    <w:rsid w:val="00A32C7E"/>
    <w:rsid w:val="00A37798"/>
    <w:rsid w:val="00A5162A"/>
    <w:rsid w:val="00A61A27"/>
    <w:rsid w:val="00A71F6E"/>
    <w:rsid w:val="00A822A9"/>
    <w:rsid w:val="00A913A3"/>
    <w:rsid w:val="00A93D95"/>
    <w:rsid w:val="00AA053A"/>
    <w:rsid w:val="00AA169C"/>
    <w:rsid w:val="00AA4BB2"/>
    <w:rsid w:val="00AB2988"/>
    <w:rsid w:val="00AE11F9"/>
    <w:rsid w:val="00AE19C6"/>
    <w:rsid w:val="00AE1C17"/>
    <w:rsid w:val="00AF2A0C"/>
    <w:rsid w:val="00B130DF"/>
    <w:rsid w:val="00B16D8B"/>
    <w:rsid w:val="00B175DB"/>
    <w:rsid w:val="00B2423F"/>
    <w:rsid w:val="00B312AA"/>
    <w:rsid w:val="00B3765F"/>
    <w:rsid w:val="00B639CE"/>
    <w:rsid w:val="00BB36A7"/>
    <w:rsid w:val="00BC263A"/>
    <w:rsid w:val="00BD4C82"/>
    <w:rsid w:val="00BE13C9"/>
    <w:rsid w:val="00BF14C4"/>
    <w:rsid w:val="00BF1CB3"/>
    <w:rsid w:val="00C30148"/>
    <w:rsid w:val="00C3425A"/>
    <w:rsid w:val="00C364A0"/>
    <w:rsid w:val="00C4587E"/>
    <w:rsid w:val="00C511EA"/>
    <w:rsid w:val="00C6268F"/>
    <w:rsid w:val="00C64119"/>
    <w:rsid w:val="00C6774D"/>
    <w:rsid w:val="00C72484"/>
    <w:rsid w:val="00CA5377"/>
    <w:rsid w:val="00CB0DE4"/>
    <w:rsid w:val="00CB701F"/>
    <w:rsid w:val="00CD0B37"/>
    <w:rsid w:val="00CD3A9A"/>
    <w:rsid w:val="00CD5E41"/>
    <w:rsid w:val="00CE0278"/>
    <w:rsid w:val="00CE501B"/>
    <w:rsid w:val="00CE6E70"/>
    <w:rsid w:val="00D03F41"/>
    <w:rsid w:val="00D06679"/>
    <w:rsid w:val="00D32701"/>
    <w:rsid w:val="00D450B2"/>
    <w:rsid w:val="00D46427"/>
    <w:rsid w:val="00D5120A"/>
    <w:rsid w:val="00D53353"/>
    <w:rsid w:val="00D54DA6"/>
    <w:rsid w:val="00D631E1"/>
    <w:rsid w:val="00D678CD"/>
    <w:rsid w:val="00D745BA"/>
    <w:rsid w:val="00D80E79"/>
    <w:rsid w:val="00D81BCF"/>
    <w:rsid w:val="00D86EA7"/>
    <w:rsid w:val="00D92B01"/>
    <w:rsid w:val="00D94163"/>
    <w:rsid w:val="00D95941"/>
    <w:rsid w:val="00DA24B2"/>
    <w:rsid w:val="00DA2F6A"/>
    <w:rsid w:val="00DC0B07"/>
    <w:rsid w:val="00DD31A1"/>
    <w:rsid w:val="00DE5A53"/>
    <w:rsid w:val="00DF199F"/>
    <w:rsid w:val="00DF1DE7"/>
    <w:rsid w:val="00E331C8"/>
    <w:rsid w:val="00E51161"/>
    <w:rsid w:val="00E63BF0"/>
    <w:rsid w:val="00E70D89"/>
    <w:rsid w:val="00E81AC4"/>
    <w:rsid w:val="00EB13C3"/>
    <w:rsid w:val="00ED54A4"/>
    <w:rsid w:val="00EE3EA0"/>
    <w:rsid w:val="00EE66B8"/>
    <w:rsid w:val="00EF578F"/>
    <w:rsid w:val="00EF5DCA"/>
    <w:rsid w:val="00F10399"/>
    <w:rsid w:val="00F262DA"/>
    <w:rsid w:val="00F3488A"/>
    <w:rsid w:val="00F34F32"/>
    <w:rsid w:val="00F43AA8"/>
    <w:rsid w:val="00F518C9"/>
    <w:rsid w:val="00F51EC2"/>
    <w:rsid w:val="00F55518"/>
    <w:rsid w:val="00F56790"/>
    <w:rsid w:val="00F80A32"/>
    <w:rsid w:val="00F9326D"/>
    <w:rsid w:val="00FD39B0"/>
    <w:rsid w:val="00FE7A41"/>
    <w:rsid w:val="00FF276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355CB"/>
  <w15:chartTrackingRefBased/>
  <w15:docId w15:val="{BD8EF989-755D-2140-80AF-2FBE9479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52A9"/>
    <w:pPr>
      <w:spacing w:after="200" w:line="276" w:lineRule="auto"/>
    </w:pPr>
    <w:rPr>
      <w:rFonts w:ascii="Century Gothic" w:eastAsia="Times New Roman" w:hAnsi="Century Gothic"/>
      <w:szCs w:val="22"/>
      <w:lang w:eastAsia="en-US"/>
    </w:rPr>
  </w:style>
  <w:style w:type="paragraph" w:styleId="Heading1">
    <w:name w:val="heading 1"/>
    <w:basedOn w:val="Normal"/>
    <w:next w:val="Normal"/>
    <w:link w:val="Heading1Char"/>
    <w:qFormat/>
    <w:rsid w:val="009B6314"/>
    <w:pPr>
      <w:keepNext/>
      <w:keepLines/>
      <w:spacing w:before="480" w:after="0"/>
      <w:outlineLvl w:val="0"/>
    </w:pPr>
    <w:rPr>
      <w:rFonts w:ascii="Cambria" w:eastAsia="Calibri"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314"/>
    <w:rPr>
      <w:rFonts w:ascii="Cambria" w:hAnsi="Cambria" w:cs="Times New Roman"/>
      <w:b/>
      <w:bCs/>
      <w:color w:val="365F91"/>
      <w:sz w:val="28"/>
      <w:szCs w:val="28"/>
    </w:rPr>
  </w:style>
  <w:style w:type="character" w:customStyle="1" w:styleId="BookTitle1">
    <w:name w:val="Book Title1"/>
    <w:rsid w:val="00D631E1"/>
    <w:rPr>
      <w:rFonts w:cs="Times New Roman"/>
      <w:b/>
      <w:bCs/>
      <w:smallCaps/>
      <w:spacing w:val="5"/>
    </w:rPr>
  </w:style>
  <w:style w:type="paragraph" w:customStyle="1" w:styleId="ENJIEttulododocumento">
    <w:name w:val="ENJIEtítulododocumento"/>
    <w:basedOn w:val="Normal"/>
    <w:rsid w:val="0088452D"/>
    <w:pPr>
      <w:spacing w:before="240" w:after="360" w:line="360" w:lineRule="auto"/>
      <w:jc w:val="center"/>
    </w:pPr>
    <w:rPr>
      <w:rFonts w:ascii="Arial Narrow" w:hAnsi="Arial Narrow"/>
      <w:b/>
      <w:smallCaps/>
      <w:sz w:val="36"/>
    </w:rPr>
  </w:style>
  <w:style w:type="paragraph" w:customStyle="1" w:styleId="Ttulo1">
    <w:name w:val="Título1"/>
    <w:basedOn w:val="Title"/>
    <w:rsid w:val="00D631E1"/>
    <w:pPr>
      <w:pBdr>
        <w:bottom w:val="none" w:sz="0" w:space="0" w:color="auto"/>
      </w:pBdr>
      <w:spacing w:before="120" w:after="420"/>
      <w:jc w:val="center"/>
    </w:pPr>
    <w:rPr>
      <w:rFonts w:ascii="Arial" w:hAnsi="Arial" w:cs="Arial"/>
      <w:b/>
      <w:color w:val="auto"/>
      <w:sz w:val="24"/>
      <w:szCs w:val="18"/>
      <w:lang w:val="en-GB"/>
    </w:rPr>
  </w:style>
  <w:style w:type="paragraph" w:styleId="Title">
    <w:name w:val="Title"/>
    <w:basedOn w:val="Normal"/>
    <w:next w:val="Normal"/>
    <w:link w:val="TitleChar"/>
    <w:qFormat/>
    <w:rsid w:val="00D631E1"/>
    <w:pPr>
      <w:pBdr>
        <w:bottom w:val="single" w:sz="8" w:space="4" w:color="4F81BD"/>
      </w:pBdr>
      <w:spacing w:after="300" w:line="240" w:lineRule="auto"/>
      <w:contextualSpacing/>
    </w:pPr>
    <w:rPr>
      <w:rFonts w:ascii="Cambria" w:eastAsia="Calibri" w:hAnsi="Cambria"/>
      <w:color w:val="17365D"/>
      <w:spacing w:val="5"/>
      <w:kern w:val="28"/>
      <w:sz w:val="52"/>
      <w:szCs w:val="52"/>
      <w:lang w:val="x-none" w:eastAsia="x-none"/>
    </w:rPr>
  </w:style>
  <w:style w:type="character" w:customStyle="1" w:styleId="TitleChar">
    <w:name w:val="Title Char"/>
    <w:link w:val="Title"/>
    <w:rsid w:val="00D631E1"/>
    <w:rPr>
      <w:rFonts w:ascii="Cambria" w:hAnsi="Cambria" w:cs="Times New Roman"/>
      <w:color w:val="17365D"/>
      <w:spacing w:val="5"/>
      <w:kern w:val="28"/>
      <w:sz w:val="52"/>
      <w:szCs w:val="52"/>
    </w:rPr>
  </w:style>
  <w:style w:type="paragraph" w:customStyle="1" w:styleId="ENJIE-nomedoautor">
    <w:name w:val="ENJIE-nomedoautor"/>
    <w:basedOn w:val="Normal"/>
    <w:rsid w:val="006252A9"/>
    <w:pPr>
      <w:spacing w:after="0" w:line="240" w:lineRule="auto"/>
    </w:pPr>
    <w:rPr>
      <w:b/>
    </w:rPr>
  </w:style>
  <w:style w:type="paragraph" w:customStyle="1" w:styleId="Autores">
    <w:name w:val="Autores"/>
    <w:basedOn w:val="Normal"/>
    <w:rsid w:val="00D631E1"/>
    <w:pPr>
      <w:spacing w:after="0" w:line="240" w:lineRule="auto"/>
      <w:jc w:val="center"/>
    </w:pPr>
    <w:rPr>
      <w:rFonts w:ascii="Arial" w:eastAsia="Calibri" w:hAnsi="Arial"/>
      <w:b/>
      <w:szCs w:val="24"/>
    </w:rPr>
  </w:style>
  <w:style w:type="paragraph" w:customStyle="1" w:styleId="ENJIE-instituicao">
    <w:name w:val="ENJIE-instituicao"/>
    <w:basedOn w:val="Autores"/>
    <w:rsid w:val="000005A0"/>
    <w:pPr>
      <w:contextualSpacing/>
      <w:jc w:val="left"/>
    </w:pPr>
    <w:rPr>
      <w:rFonts w:ascii="Century Gothic" w:hAnsi="Century Gothic"/>
      <w:b w:val="0"/>
      <w:sz w:val="18"/>
    </w:rPr>
  </w:style>
  <w:style w:type="paragraph" w:customStyle="1" w:styleId="ENJIEResumo">
    <w:name w:val="ENJIEResumo"/>
    <w:basedOn w:val="ENJIE-instituicao"/>
    <w:rsid w:val="00C56C72"/>
    <w:pPr>
      <w:spacing w:after="360" w:line="360" w:lineRule="auto"/>
    </w:pPr>
  </w:style>
  <w:style w:type="character" w:styleId="Hyperlink">
    <w:name w:val="Hyperlink"/>
    <w:rsid w:val="00942E55"/>
    <w:rPr>
      <w:rFonts w:cs="Times New Roman"/>
      <w:color w:val="0000FF"/>
      <w:u w:val="single"/>
    </w:rPr>
  </w:style>
  <w:style w:type="paragraph" w:customStyle="1" w:styleId="ENJIEPalavraschave">
    <w:name w:val="ENJIEPalavraschave"/>
    <w:basedOn w:val="ENJIEResumo"/>
    <w:rsid w:val="00C56C72"/>
  </w:style>
  <w:style w:type="paragraph" w:customStyle="1" w:styleId="ENJIE-titulo-artigo">
    <w:name w:val="ENJIE-titulo-artigo"/>
    <w:rsid w:val="006252A9"/>
    <w:pPr>
      <w:spacing w:before="240" w:after="480"/>
    </w:pPr>
    <w:rPr>
      <w:rFonts w:ascii="Century Gothic" w:hAnsi="Century Gothic"/>
      <w:b/>
      <w:sz w:val="24"/>
      <w:szCs w:val="24"/>
      <w:lang w:eastAsia="en-US"/>
    </w:rPr>
  </w:style>
  <w:style w:type="paragraph" w:customStyle="1" w:styleId="ENJIE-pargrafo">
    <w:name w:val="ENJIE-parágrafo"/>
    <w:basedOn w:val="ENJIE-instituicao"/>
    <w:rsid w:val="000005A0"/>
    <w:pPr>
      <w:spacing w:after="120"/>
      <w:contextualSpacing w:val="0"/>
      <w:jc w:val="both"/>
    </w:pPr>
    <w:rPr>
      <w:sz w:val="20"/>
    </w:rPr>
  </w:style>
  <w:style w:type="paragraph" w:customStyle="1" w:styleId="ENJIEtexto">
    <w:name w:val="ENJIEtexto"/>
    <w:basedOn w:val="ENJIE-titulo-artigo"/>
    <w:next w:val="ENJIE-pargrafo"/>
    <w:rsid w:val="009B6314"/>
    <w:pPr>
      <w:ind w:firstLine="567"/>
    </w:pPr>
  </w:style>
  <w:style w:type="paragraph" w:customStyle="1" w:styleId="ENJIEtextonormal">
    <w:name w:val="ENJIEtextonormal"/>
    <w:basedOn w:val="ENJIE-pargrafo"/>
    <w:rsid w:val="009B6314"/>
    <w:pPr>
      <w:ind w:firstLine="567"/>
    </w:pPr>
  </w:style>
  <w:style w:type="paragraph" w:customStyle="1" w:styleId="HEAD1">
    <w:name w:val="HEAD 1"/>
    <w:basedOn w:val="Heading1"/>
    <w:rsid w:val="009B6314"/>
    <w:pPr>
      <w:spacing w:before="200" w:line="240" w:lineRule="auto"/>
      <w:jc w:val="both"/>
    </w:pPr>
    <w:rPr>
      <w:rFonts w:ascii="Arial" w:hAnsi="Arial"/>
      <w:caps/>
      <w:color w:val="auto"/>
      <w:sz w:val="20"/>
      <w:szCs w:val="32"/>
      <w:lang w:val="en-US"/>
    </w:rPr>
  </w:style>
  <w:style w:type="paragraph" w:styleId="DocumentMap">
    <w:name w:val="Document Map"/>
    <w:basedOn w:val="Normal"/>
    <w:link w:val="DocumentMapChar"/>
    <w:semiHidden/>
    <w:rsid w:val="009B6314"/>
    <w:pPr>
      <w:spacing w:after="0" w:line="240" w:lineRule="auto"/>
    </w:pPr>
    <w:rPr>
      <w:rFonts w:ascii="Tahoma" w:eastAsia="Calibri" w:hAnsi="Tahoma"/>
      <w:sz w:val="16"/>
      <w:szCs w:val="16"/>
      <w:lang w:val="x-none" w:eastAsia="x-none"/>
    </w:rPr>
  </w:style>
  <w:style w:type="character" w:customStyle="1" w:styleId="DocumentMapChar">
    <w:name w:val="Document Map Char"/>
    <w:link w:val="DocumentMap"/>
    <w:semiHidden/>
    <w:rsid w:val="009B6314"/>
    <w:rPr>
      <w:rFonts w:ascii="Tahoma" w:hAnsi="Tahoma" w:cs="Tahoma"/>
      <w:sz w:val="16"/>
      <w:szCs w:val="16"/>
    </w:rPr>
  </w:style>
  <w:style w:type="paragraph" w:customStyle="1" w:styleId="ENJIE-refernciasbibliogrficas">
    <w:name w:val="ENJIE-referênciasbibliográficas"/>
    <w:basedOn w:val="Normal"/>
    <w:rsid w:val="006252A9"/>
    <w:pPr>
      <w:spacing w:after="120" w:line="240" w:lineRule="auto"/>
      <w:ind w:left="284" w:hanging="284"/>
      <w:jc w:val="both"/>
    </w:pPr>
    <w:rPr>
      <w:rFonts w:eastAsia="Calibri"/>
      <w:szCs w:val="24"/>
    </w:rPr>
  </w:style>
  <w:style w:type="paragraph" w:customStyle="1" w:styleId="ENJIE-citacoes">
    <w:name w:val="ENJIE-citacoes"/>
    <w:basedOn w:val="Normal"/>
    <w:rsid w:val="006252A9"/>
    <w:pPr>
      <w:tabs>
        <w:tab w:val="left" w:pos="7513"/>
      </w:tabs>
      <w:spacing w:before="120" w:after="120" w:line="240" w:lineRule="auto"/>
      <w:ind w:left="567" w:right="567"/>
      <w:jc w:val="both"/>
    </w:pPr>
    <w:rPr>
      <w:rFonts w:cs="Arial"/>
      <w:i/>
      <w:sz w:val="18"/>
      <w:szCs w:val="20"/>
    </w:rPr>
  </w:style>
  <w:style w:type="paragraph" w:styleId="Header">
    <w:name w:val="header"/>
    <w:basedOn w:val="Normal"/>
    <w:link w:val="HeaderChar"/>
    <w:rsid w:val="0088452D"/>
    <w:pPr>
      <w:tabs>
        <w:tab w:val="center" w:pos="4320"/>
        <w:tab w:val="right" w:pos="8640"/>
      </w:tabs>
    </w:pPr>
    <w:rPr>
      <w:rFonts w:ascii="Calibri" w:eastAsia="Calibri" w:hAnsi="Calibri"/>
      <w:szCs w:val="20"/>
      <w:lang w:eastAsia="x-none"/>
    </w:rPr>
  </w:style>
  <w:style w:type="character" w:customStyle="1" w:styleId="HeaderChar">
    <w:name w:val="Header Char"/>
    <w:link w:val="Header"/>
    <w:semiHidden/>
    <w:rPr>
      <w:rFonts w:cs="Times New Roman"/>
      <w:lang w:val="pt-PT" w:eastAsia="x-none"/>
    </w:rPr>
  </w:style>
  <w:style w:type="paragraph" w:styleId="Footer">
    <w:name w:val="footer"/>
    <w:basedOn w:val="Normal"/>
    <w:link w:val="FooterChar"/>
    <w:uiPriority w:val="99"/>
    <w:rsid w:val="0088452D"/>
    <w:pPr>
      <w:tabs>
        <w:tab w:val="center" w:pos="4320"/>
        <w:tab w:val="right" w:pos="8640"/>
      </w:tabs>
    </w:pPr>
    <w:rPr>
      <w:rFonts w:ascii="Calibri" w:eastAsia="Calibri" w:hAnsi="Calibri"/>
      <w:szCs w:val="20"/>
      <w:lang w:eastAsia="x-none"/>
    </w:rPr>
  </w:style>
  <w:style w:type="character" w:customStyle="1" w:styleId="FooterChar">
    <w:name w:val="Footer Char"/>
    <w:link w:val="Footer"/>
    <w:uiPriority w:val="99"/>
    <w:rPr>
      <w:rFonts w:cs="Times New Roman"/>
      <w:lang w:val="pt-PT" w:eastAsia="x-none"/>
    </w:rPr>
  </w:style>
  <w:style w:type="paragraph" w:customStyle="1" w:styleId="ENJIELegendasFigurasTabelas">
    <w:name w:val="ENJIELegendasFigurasTabelas"/>
    <w:rsid w:val="009D6463"/>
    <w:pPr>
      <w:spacing w:before="240" w:after="240"/>
      <w:jc w:val="center"/>
    </w:pPr>
    <w:rPr>
      <w:rFonts w:ascii="Arial Narrow" w:hAnsi="Arial Narrow"/>
      <w:b/>
      <w:szCs w:val="24"/>
      <w:lang w:eastAsia="en-US"/>
    </w:rPr>
  </w:style>
  <w:style w:type="paragraph" w:customStyle="1" w:styleId="textotabelas">
    <w:name w:val="textotabelas"/>
    <w:rsid w:val="009D6463"/>
    <w:rPr>
      <w:rFonts w:ascii="Arial Narrow" w:hAnsi="Arial Narrow"/>
      <w:sz w:val="16"/>
      <w:szCs w:val="24"/>
      <w:lang w:eastAsia="en-US"/>
    </w:rPr>
  </w:style>
  <w:style w:type="character" w:styleId="FollowedHyperlink">
    <w:name w:val="FollowedHyperlink"/>
    <w:rsid w:val="00217AFC"/>
    <w:rPr>
      <w:color w:val="800080"/>
      <w:u w:val="single"/>
    </w:rPr>
  </w:style>
  <w:style w:type="paragraph" w:customStyle="1" w:styleId="ENJIEresumo0">
    <w:name w:val="ENJIEresumo"/>
    <w:basedOn w:val="ENJIE-instituicao"/>
    <w:rsid w:val="006252A9"/>
    <w:rPr>
      <w:szCs w:val="20"/>
    </w:rPr>
  </w:style>
  <w:style w:type="paragraph" w:customStyle="1" w:styleId="ENJIEseces">
    <w:name w:val="ENJIEsecções"/>
    <w:basedOn w:val="Normal"/>
    <w:rsid w:val="006252A9"/>
    <w:rPr>
      <w:b/>
    </w:rPr>
  </w:style>
  <w:style w:type="paragraph" w:customStyle="1" w:styleId="ENJIEpalavras-chave">
    <w:name w:val="ENJIEpalavras-chave"/>
    <w:basedOn w:val="Normal"/>
    <w:rsid w:val="006252A9"/>
    <w:pPr>
      <w:spacing w:before="120" w:after="240" w:line="240" w:lineRule="auto"/>
    </w:pPr>
  </w:style>
  <w:style w:type="paragraph" w:customStyle="1" w:styleId="ENJIE-contactos">
    <w:name w:val="ENJIE-contactos"/>
    <w:basedOn w:val="ENJIE-instituicao"/>
    <w:rsid w:val="000005A0"/>
    <w:pPr>
      <w:spacing w:after="240"/>
      <w:outlineLvl w:val="0"/>
    </w:pPr>
  </w:style>
  <w:style w:type="paragraph" w:customStyle="1" w:styleId="ENJIE-resumo">
    <w:name w:val="ENJIE-resumo"/>
    <w:basedOn w:val="ENJIEseces"/>
    <w:rsid w:val="000005A0"/>
    <w:rPr>
      <w:b w:val="0"/>
      <w:sz w:val="18"/>
    </w:rPr>
  </w:style>
  <w:style w:type="paragraph" w:customStyle="1" w:styleId="ENJIE-palavras-chave">
    <w:name w:val="ENJIE-palavras-chave"/>
    <w:basedOn w:val="ENJIE-resumo"/>
    <w:rsid w:val="000005A0"/>
    <w:pPr>
      <w:spacing w:after="360" w:line="240" w:lineRule="auto"/>
    </w:pPr>
  </w:style>
  <w:style w:type="paragraph" w:customStyle="1" w:styleId="ENJIE-seccoes">
    <w:name w:val="ENJIE-seccoes"/>
    <w:basedOn w:val="ENJIE-titulo-artigo"/>
    <w:rsid w:val="000005A0"/>
    <w:pPr>
      <w:spacing w:after="120"/>
      <w:outlineLvl w:val="0"/>
    </w:pPr>
  </w:style>
  <w:style w:type="paragraph" w:styleId="EndnoteText">
    <w:name w:val="endnote text"/>
    <w:basedOn w:val="Normal"/>
    <w:link w:val="EndnoteTextChar"/>
    <w:uiPriority w:val="99"/>
    <w:unhideWhenUsed/>
    <w:rsid w:val="004F08F8"/>
    <w:rPr>
      <w:rFonts w:ascii="Calibri" w:eastAsia="Calibri" w:hAnsi="Calibri"/>
      <w:szCs w:val="20"/>
      <w:lang w:eastAsia="x-none"/>
    </w:rPr>
  </w:style>
  <w:style w:type="character" w:customStyle="1" w:styleId="EndnoteTextChar">
    <w:name w:val="Endnote Text Char"/>
    <w:link w:val="EndnoteText"/>
    <w:uiPriority w:val="99"/>
    <w:rsid w:val="004F08F8"/>
    <w:rPr>
      <w:lang w:eastAsia="x-none"/>
    </w:rPr>
  </w:style>
  <w:style w:type="paragraph" w:styleId="FootnoteText">
    <w:name w:val="footnote text"/>
    <w:basedOn w:val="Normal"/>
    <w:link w:val="FootnoteTextChar"/>
    <w:uiPriority w:val="99"/>
    <w:unhideWhenUsed/>
    <w:rsid w:val="004F08F8"/>
    <w:rPr>
      <w:rFonts w:ascii="Calibri" w:eastAsia="Calibri" w:hAnsi="Calibri"/>
      <w:szCs w:val="20"/>
      <w:lang w:eastAsia="x-none"/>
    </w:rPr>
  </w:style>
  <w:style w:type="character" w:customStyle="1" w:styleId="FootnoteTextChar">
    <w:name w:val="Footnote Text Char"/>
    <w:link w:val="FootnoteText"/>
    <w:uiPriority w:val="99"/>
    <w:rsid w:val="004F08F8"/>
    <w:rPr>
      <w:lang w:eastAsia="x-none"/>
    </w:rPr>
  </w:style>
  <w:style w:type="character" w:styleId="FootnoteReference">
    <w:name w:val="footnote reference"/>
    <w:uiPriority w:val="99"/>
    <w:unhideWhenUsed/>
    <w:rsid w:val="004F08F8"/>
    <w:rPr>
      <w:vertAlign w:val="superscript"/>
    </w:rPr>
  </w:style>
  <w:style w:type="paragraph" w:styleId="Caption">
    <w:name w:val="caption"/>
    <w:basedOn w:val="Normal"/>
    <w:next w:val="Normal"/>
    <w:qFormat/>
    <w:rsid w:val="005D7F0A"/>
    <w:pPr>
      <w:spacing w:line="240" w:lineRule="auto"/>
      <w:jc w:val="both"/>
    </w:pPr>
    <w:rPr>
      <w:rFonts w:ascii="Times New Roman" w:eastAsia="Calibri" w:hAnsi="Times New Roman"/>
      <w:b/>
      <w:bCs/>
      <w:color w:val="4F81BD"/>
      <w:sz w:val="18"/>
      <w:szCs w:val="18"/>
    </w:rPr>
  </w:style>
  <w:style w:type="paragraph" w:styleId="BalloonText">
    <w:name w:val="Balloon Text"/>
    <w:basedOn w:val="Normal"/>
    <w:link w:val="BalloonTextChar"/>
    <w:rsid w:val="00C6268F"/>
    <w:pPr>
      <w:spacing w:after="0" w:line="240" w:lineRule="auto"/>
    </w:pPr>
    <w:rPr>
      <w:rFonts w:ascii="Tahoma" w:hAnsi="Tahoma" w:cs="Tahoma"/>
      <w:sz w:val="16"/>
      <w:szCs w:val="16"/>
    </w:rPr>
  </w:style>
  <w:style w:type="character" w:customStyle="1" w:styleId="BalloonTextChar">
    <w:name w:val="Balloon Text Char"/>
    <w:link w:val="BalloonText"/>
    <w:rsid w:val="00C6268F"/>
    <w:rPr>
      <w:rFonts w:ascii="Tahoma" w:eastAsia="Times New Roman" w:hAnsi="Tahoma" w:cs="Tahoma"/>
      <w:sz w:val="16"/>
      <w:szCs w:val="16"/>
      <w:lang w:eastAsia="en-US"/>
    </w:rPr>
  </w:style>
  <w:style w:type="character" w:styleId="EndnoteReference">
    <w:name w:val="endnote reference"/>
    <w:rsid w:val="00C6268F"/>
    <w:rPr>
      <w:vertAlign w:val="superscript"/>
    </w:rPr>
  </w:style>
  <w:style w:type="paragraph" w:styleId="Revision">
    <w:name w:val="Revision"/>
    <w:hidden/>
    <w:uiPriority w:val="99"/>
    <w:semiHidden/>
    <w:rsid w:val="0032160E"/>
    <w:rPr>
      <w:rFonts w:ascii="Century Gothic" w:eastAsia="Times New Roman" w:hAnsi="Century Gothic"/>
      <w:szCs w:val="22"/>
      <w:lang w:eastAsia="en-US"/>
    </w:rPr>
  </w:style>
  <w:style w:type="character" w:styleId="UnresolvedMention">
    <w:name w:val="Unresolved Mention"/>
    <w:basedOn w:val="DefaultParagraphFont"/>
    <w:uiPriority w:val="99"/>
    <w:semiHidden/>
    <w:unhideWhenUsed/>
    <w:rsid w:val="00DF1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4574">
      <w:bodyDiv w:val="1"/>
      <w:marLeft w:val="0"/>
      <w:marRight w:val="0"/>
      <w:marTop w:val="0"/>
      <w:marBottom w:val="0"/>
      <w:divBdr>
        <w:top w:val="none" w:sz="0" w:space="0" w:color="auto"/>
        <w:left w:val="none" w:sz="0" w:space="0" w:color="auto"/>
        <w:bottom w:val="none" w:sz="0" w:space="0" w:color="auto"/>
        <w:right w:val="none" w:sz="0" w:space="0" w:color="auto"/>
      </w:divBdr>
    </w:div>
    <w:div w:id="4657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pastyle.apa.org/style-grammar-guidelines/references" TargetMode="External"/><Relationship Id="rId4" Type="http://schemas.openxmlformats.org/officeDocument/2006/relationships/settings" Target="settings.xml"/><Relationship Id="rId9" Type="http://schemas.openxmlformats.org/officeDocument/2006/relationships/hyperlink" Target="https://onlinelibrary.wiley.com/doi/full/10.1002/leap.121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7574-564B-BCAE-9602B1FBCF9B}"/>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7574-564B-BCAE-9602B1FBCF9B}"/>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7574-564B-BCAE-9602B1FBCF9B}"/>
            </c:ext>
          </c:extLst>
        </c:ser>
        <c:dLbls>
          <c:showLegendKey val="0"/>
          <c:showVal val="0"/>
          <c:showCatName val="0"/>
          <c:showSerName val="0"/>
          <c:showPercent val="0"/>
          <c:showBubbleSize val="0"/>
        </c:dLbls>
        <c:gapWidth val="219"/>
        <c:overlap val="-27"/>
        <c:axId val="312994416"/>
        <c:axId val="336274224"/>
      </c:barChart>
      <c:catAx>
        <c:axId val="31299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336274224"/>
        <c:crosses val="autoZero"/>
        <c:auto val="1"/>
        <c:lblAlgn val="ctr"/>
        <c:lblOffset val="100"/>
        <c:noMultiLvlLbl val="0"/>
      </c:catAx>
      <c:valAx>
        <c:axId val="336274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312994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925D8-C149-4328-BA5D-6303220D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1687</Words>
  <Characters>8605</Characters>
  <Application>Microsoft Office Word</Application>
  <DocSecurity>0</DocSecurity>
  <Lines>138</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Indagatio Didactica - CIDTFF - UA</vt:lpstr>
      <vt:lpstr>Indagatio Didactica - CIDTFF - UA</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Indagatio Didactica - CIDTFF - UA</dc:title>
  <dc:subject/>
  <dc:creator>user</dc:creator>
  <cp:keywords/>
  <cp:lastModifiedBy>Margarida M. Marques</cp:lastModifiedBy>
  <cp:revision>9</cp:revision>
  <dcterms:created xsi:type="dcterms:W3CDTF">2022-09-21T17:32:00Z</dcterms:created>
  <dcterms:modified xsi:type="dcterms:W3CDTF">2022-09-29T13:01:00Z</dcterms:modified>
</cp:coreProperties>
</file>